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7B09" w14:textId="77777777" w:rsidR="005F214C" w:rsidRPr="005F214C" w:rsidRDefault="005F214C" w:rsidP="00534031">
      <w:pPr>
        <w:pStyle w:val="ac"/>
        <w:jc w:val="center"/>
        <w:rPr>
          <w:b/>
          <w:sz w:val="8"/>
          <w:szCs w:val="8"/>
        </w:rPr>
      </w:pPr>
    </w:p>
    <w:p w14:paraId="1EB3DFF0" w14:textId="77777777" w:rsidR="00CF560F" w:rsidRPr="00290A13" w:rsidRDefault="00CF560F" w:rsidP="00534031">
      <w:pPr>
        <w:pStyle w:val="ac"/>
        <w:jc w:val="center"/>
        <w:rPr>
          <w:b/>
          <w:sz w:val="28"/>
          <w:szCs w:val="36"/>
        </w:rPr>
      </w:pPr>
      <w:r w:rsidRPr="00290A13">
        <w:rPr>
          <w:b/>
          <w:sz w:val="28"/>
          <w:szCs w:val="36"/>
        </w:rPr>
        <w:t>ЗАЯВКА</w:t>
      </w:r>
    </w:p>
    <w:p w14:paraId="75A2C197" w14:textId="38AD9D40" w:rsidR="00CF560F" w:rsidRPr="00EB4C92" w:rsidRDefault="00C974A6" w:rsidP="00534031">
      <w:pPr>
        <w:pStyle w:val="ac"/>
        <w:jc w:val="center"/>
        <w:rPr>
          <w:szCs w:val="40"/>
        </w:rPr>
      </w:pPr>
      <w:r w:rsidRPr="00EB4C92">
        <w:rPr>
          <w:szCs w:val="40"/>
        </w:rPr>
        <w:t>на обучение по</w:t>
      </w:r>
      <w:r w:rsidR="0060466A" w:rsidRPr="00EB4C92">
        <w:rPr>
          <w:szCs w:val="40"/>
        </w:rPr>
        <w:t xml:space="preserve"> </w:t>
      </w:r>
      <w:r w:rsidRPr="00EB4C92">
        <w:rPr>
          <w:szCs w:val="40"/>
        </w:rPr>
        <w:t xml:space="preserve">образовательной </w:t>
      </w:r>
      <w:r w:rsidR="0060466A" w:rsidRPr="00EB4C92">
        <w:rPr>
          <w:szCs w:val="40"/>
        </w:rPr>
        <w:t>программе</w:t>
      </w:r>
      <w:r w:rsidRPr="00EB4C92">
        <w:rPr>
          <w:szCs w:val="40"/>
        </w:rPr>
        <w:t>:</w:t>
      </w:r>
    </w:p>
    <w:p w14:paraId="3D386FC5" w14:textId="77777777" w:rsidR="008B7E53" w:rsidRPr="005B1C25" w:rsidRDefault="008B7E53" w:rsidP="005B1C25">
      <w:pPr>
        <w:pStyle w:val="ac"/>
        <w:jc w:val="center"/>
        <w:rPr>
          <w:b/>
          <w:bCs/>
          <w:sz w:val="32"/>
          <w:szCs w:val="32"/>
        </w:rPr>
      </w:pPr>
      <w:r w:rsidRPr="005B1C25">
        <w:rPr>
          <w:b/>
          <w:bCs/>
        </w:rPr>
        <w:t>«ПОРЯДОК ПРОВЕДЕНИЯ ИНСПЕКЦИЙ В ОТНОШЕНИИ РАДИОЭЛЕКТРОННЫХ СРЕДСТВ (РЭС)/ПЕРЕДАЮЩИХ РАДИОТЕХНИЧЕСКИХ ОБЪЕКТОВ (ПРТО)»</w:t>
      </w:r>
    </w:p>
    <w:p w14:paraId="7B662482" w14:textId="5F7AEF6C" w:rsidR="00222BDB" w:rsidRPr="00EB4C92" w:rsidRDefault="005F47D5" w:rsidP="00250CAF">
      <w:pPr>
        <w:pStyle w:val="ac"/>
        <w:jc w:val="center"/>
        <w:rPr>
          <w:i/>
          <w:sz w:val="28"/>
          <w:szCs w:val="28"/>
        </w:rPr>
      </w:pPr>
      <w:r w:rsidRPr="00EB4C92">
        <w:rPr>
          <w:i/>
        </w:rPr>
        <w:t>стоимость обучения согласно информации на сайте Учебного центра https://akkredit.ru</w:t>
      </w:r>
    </w:p>
    <w:p w14:paraId="1FD2827D" w14:textId="4DD13CFD" w:rsidR="00405180" w:rsidRPr="00EB4C92" w:rsidRDefault="00387BE1" w:rsidP="00405180">
      <w:pPr>
        <w:pStyle w:val="ac"/>
        <w:jc w:val="both"/>
        <w:rPr>
          <w:rStyle w:val="af1"/>
          <w:color w:val="000000"/>
          <w:shd w:val="clear" w:color="auto" w:fill="FFFFFF"/>
        </w:rPr>
      </w:pPr>
      <w:r w:rsidRPr="00EB4C92">
        <w:rPr>
          <w:rStyle w:val="af1"/>
          <w:color w:val="FF0000"/>
          <w:sz w:val="20"/>
          <w:szCs w:val="20"/>
          <w:shd w:val="clear" w:color="auto" w:fill="FFFFFF"/>
        </w:rPr>
        <w:t>На</w:t>
      </w:r>
      <w:r w:rsidR="00405180" w:rsidRPr="00EB4C92">
        <w:rPr>
          <w:rStyle w:val="af1"/>
          <w:color w:val="FF0000"/>
          <w:sz w:val="20"/>
          <w:szCs w:val="20"/>
          <w:shd w:val="clear" w:color="auto" w:fill="FFFFFF"/>
        </w:rPr>
        <w:t xml:space="preserve"> второго и последующих слушателей от одной организации </w:t>
      </w:r>
      <w:r w:rsidRPr="00EB4C92">
        <w:rPr>
          <w:rStyle w:val="af1"/>
          <w:color w:val="FF0000"/>
          <w:sz w:val="20"/>
          <w:szCs w:val="20"/>
          <w:shd w:val="clear" w:color="auto" w:fill="FFFFFF"/>
        </w:rPr>
        <w:t>предоставляется скидка</w:t>
      </w:r>
      <w:r w:rsidR="00405180" w:rsidRPr="00EB4C92">
        <w:rPr>
          <w:rStyle w:val="af1"/>
          <w:color w:val="FF0000"/>
          <w:sz w:val="20"/>
          <w:szCs w:val="20"/>
          <w:shd w:val="clear" w:color="auto" w:fill="FFFFFF"/>
        </w:rPr>
        <w:t>.</w:t>
      </w:r>
    </w:p>
    <w:p w14:paraId="2E4091F1" w14:textId="599FDB16" w:rsidR="00AD4DB5" w:rsidRPr="00EB4C92" w:rsidRDefault="00AD4DB5" w:rsidP="00AD4DB5">
      <w:pPr>
        <w:pStyle w:val="ac"/>
        <w:jc w:val="both"/>
        <w:rPr>
          <w:rStyle w:val="af2"/>
          <w:color w:val="FF0000"/>
          <w:sz w:val="20"/>
          <w:szCs w:val="20"/>
          <w:shd w:val="clear" w:color="auto" w:fill="FFFFFF"/>
        </w:rPr>
      </w:pPr>
      <w:r w:rsidRPr="00EB4C92">
        <w:rPr>
          <w:rStyle w:val="af2"/>
          <w:color w:val="FF0000"/>
          <w:sz w:val="20"/>
          <w:szCs w:val="20"/>
          <w:shd w:val="clear" w:color="auto" w:fill="FFFFFF"/>
        </w:rPr>
        <w:t xml:space="preserve">Для членов и кандидатов в члены Ассоциации не имеющим долгов по оплате членских взносов предоставляется </w:t>
      </w:r>
      <w:r w:rsidR="00387BE1" w:rsidRPr="00EB4C92">
        <w:rPr>
          <w:rStyle w:val="af2"/>
          <w:color w:val="FF0000"/>
          <w:sz w:val="20"/>
          <w:szCs w:val="20"/>
          <w:shd w:val="clear" w:color="auto" w:fill="FFFFFF"/>
        </w:rPr>
        <w:t xml:space="preserve">дополнительная </w:t>
      </w:r>
      <w:r w:rsidRPr="00EB4C92">
        <w:rPr>
          <w:rStyle w:val="af2"/>
          <w:color w:val="FF0000"/>
          <w:sz w:val="20"/>
          <w:szCs w:val="20"/>
          <w:shd w:val="clear" w:color="auto" w:fill="FFFFFF"/>
        </w:rPr>
        <w:t xml:space="preserve">скидка </w:t>
      </w:r>
      <w:r w:rsidR="00387BE1" w:rsidRPr="00EB4C92">
        <w:rPr>
          <w:rStyle w:val="af2"/>
          <w:color w:val="FF0000"/>
          <w:sz w:val="20"/>
          <w:szCs w:val="20"/>
          <w:shd w:val="clear" w:color="auto" w:fill="FFFFFF"/>
        </w:rPr>
        <w:t xml:space="preserve">согласно информации на сайте Ассоциации </w:t>
      </w:r>
      <w:proofErr w:type="spellStart"/>
      <w:r w:rsidR="00387BE1" w:rsidRPr="00EB4C92">
        <w:rPr>
          <w:rStyle w:val="af2"/>
          <w:color w:val="FF0000"/>
          <w:sz w:val="20"/>
          <w:szCs w:val="20"/>
          <w:shd w:val="clear" w:color="auto" w:fill="FFFFFF"/>
          <w:lang w:val="en-US"/>
        </w:rPr>
        <w:t>nooirf</w:t>
      </w:r>
      <w:proofErr w:type="spellEnd"/>
      <w:r w:rsidR="00387BE1" w:rsidRPr="00EB4C92">
        <w:rPr>
          <w:rStyle w:val="af2"/>
          <w:color w:val="FF0000"/>
          <w:sz w:val="20"/>
          <w:szCs w:val="20"/>
          <w:shd w:val="clear" w:color="auto" w:fill="FFFFFF"/>
        </w:rPr>
        <w:t>.</w:t>
      </w:r>
      <w:proofErr w:type="spellStart"/>
      <w:r w:rsidR="00387BE1" w:rsidRPr="00EB4C92">
        <w:rPr>
          <w:rStyle w:val="af2"/>
          <w:color w:val="FF0000"/>
          <w:sz w:val="20"/>
          <w:szCs w:val="20"/>
          <w:shd w:val="clear" w:color="auto" w:fill="FFFFFF"/>
          <w:lang w:val="en-US"/>
        </w:rPr>
        <w:t>ru</w:t>
      </w:r>
      <w:proofErr w:type="spellEnd"/>
      <w:r w:rsidR="00387BE1" w:rsidRPr="00EB4C92">
        <w:rPr>
          <w:rStyle w:val="af2"/>
          <w:color w:val="FF0000"/>
          <w:sz w:val="20"/>
          <w:szCs w:val="20"/>
          <w:shd w:val="clear" w:color="auto" w:fill="FFFFFF"/>
        </w:rPr>
        <w:t xml:space="preserve"> – раздел «Информация </w:t>
      </w:r>
      <w:r w:rsidR="007E224F" w:rsidRPr="00EB4C92">
        <w:rPr>
          <w:rStyle w:val="af2"/>
          <w:color w:val="FF0000"/>
          <w:sz w:val="20"/>
          <w:szCs w:val="20"/>
          <w:shd w:val="clear" w:color="auto" w:fill="FFFFFF"/>
        </w:rPr>
        <w:t>для организаций,</w:t>
      </w:r>
      <w:r w:rsidR="00387BE1" w:rsidRPr="00EB4C92">
        <w:rPr>
          <w:rStyle w:val="af2"/>
          <w:color w:val="FF0000"/>
          <w:sz w:val="20"/>
          <w:szCs w:val="20"/>
          <w:shd w:val="clear" w:color="auto" w:fill="FFFFFF"/>
        </w:rPr>
        <w:t xml:space="preserve"> планирующих вступление в Ассоциацию»</w:t>
      </w:r>
      <w:r w:rsidR="005F5656" w:rsidRPr="00EB4C92">
        <w:rPr>
          <w:rStyle w:val="af2"/>
          <w:color w:val="FF0000"/>
          <w:sz w:val="20"/>
          <w:szCs w:val="20"/>
          <w:shd w:val="clear" w:color="auto" w:fill="FFFFFF"/>
        </w:rPr>
        <w:t>.</w:t>
      </w:r>
    </w:p>
    <w:p w14:paraId="69E1526C" w14:textId="77777777" w:rsidR="00AD4DB5" w:rsidRPr="00EB4C92" w:rsidRDefault="00AD4DB5" w:rsidP="00AD4DB5">
      <w:pPr>
        <w:pStyle w:val="ac"/>
        <w:jc w:val="center"/>
        <w:rPr>
          <w:b/>
          <w:sz w:val="20"/>
          <w:szCs w:val="22"/>
        </w:rPr>
      </w:pPr>
      <w:r w:rsidRPr="00EB4C92">
        <w:rPr>
          <w:b/>
          <w:sz w:val="20"/>
          <w:szCs w:val="22"/>
        </w:rPr>
        <w:t>По итогам обучения выдается Удостоверение о повышении квалификации установленного образца</w:t>
      </w:r>
    </w:p>
    <w:p w14:paraId="0423EB5B" w14:textId="77777777" w:rsidR="00AD4DB5" w:rsidRPr="00EB4C92" w:rsidRDefault="00AD4DB5" w:rsidP="00AD4DB5">
      <w:pPr>
        <w:pStyle w:val="ac"/>
        <w:jc w:val="center"/>
        <w:rPr>
          <w:b/>
          <w:sz w:val="16"/>
          <w:szCs w:val="6"/>
        </w:rPr>
      </w:pPr>
      <w:r w:rsidRPr="00EB4C92">
        <w:rPr>
          <w:b/>
          <w:sz w:val="20"/>
          <w:szCs w:val="22"/>
        </w:rPr>
        <w:t>(в соответствии с Федеральным законом «Об образовании в Российской Федерации» от 29.12.2012 N 273-ФЗ.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992"/>
        <w:gridCol w:w="1276"/>
        <w:gridCol w:w="1701"/>
        <w:gridCol w:w="1836"/>
      </w:tblGrid>
      <w:tr w:rsidR="009D6F1C" w:rsidRPr="00EB4C92" w14:paraId="372FE37D" w14:textId="77777777" w:rsidTr="00290A13">
        <w:trPr>
          <w:trHeight w:val="840"/>
          <w:tblHeader/>
          <w:jc w:val="center"/>
        </w:trPr>
        <w:tc>
          <w:tcPr>
            <w:tcW w:w="4957" w:type="dxa"/>
            <w:vAlign w:val="center"/>
          </w:tcPr>
          <w:p w14:paraId="6DFE1735" w14:textId="2C484DF0" w:rsidR="009D6F1C" w:rsidRPr="00EB4C92" w:rsidRDefault="009D6F1C" w:rsidP="000D7A91">
            <w:pPr>
              <w:jc w:val="center"/>
              <w:rPr>
                <w:b/>
              </w:rPr>
            </w:pPr>
            <w:r w:rsidRPr="00EB4C92">
              <w:rPr>
                <w:b/>
              </w:rPr>
              <w:t>Ф.И.О. (полностью</w:t>
            </w:r>
            <w:r w:rsidR="00E1140E" w:rsidRPr="00EB4C92">
              <w:rPr>
                <w:b/>
              </w:rPr>
              <w:t>, в соответствии с паспортными данными</w:t>
            </w:r>
            <w:r w:rsidRPr="00EB4C92">
              <w:rPr>
                <w:b/>
              </w:rPr>
              <w:t>) слушателя, должность</w:t>
            </w:r>
          </w:p>
          <w:p w14:paraId="47CD4723" w14:textId="77777777" w:rsidR="009D6F1C" w:rsidRPr="00EB4C92" w:rsidRDefault="009D6F1C" w:rsidP="000D7A91">
            <w:pPr>
              <w:jc w:val="center"/>
              <w:rPr>
                <w:b/>
              </w:rPr>
            </w:pPr>
            <w:r w:rsidRPr="00EB4C92">
              <w:rPr>
                <w:i/>
                <w:color w:val="FF0000"/>
                <w:sz w:val="22"/>
              </w:rPr>
              <w:t>для нескольких слушателей необходимо добавить строки ниже, данные каждого слушателя должны быть вписаны в отдельной строке</w:t>
            </w:r>
          </w:p>
        </w:tc>
        <w:tc>
          <w:tcPr>
            <w:tcW w:w="992" w:type="dxa"/>
            <w:vAlign w:val="center"/>
          </w:tcPr>
          <w:p w14:paraId="292EDF5C" w14:textId="77777777" w:rsidR="009D6F1C" w:rsidRPr="00EB4C92" w:rsidRDefault="009D6F1C" w:rsidP="00290A13">
            <w:pPr>
              <w:ind w:left="-113" w:right="-113"/>
              <w:jc w:val="center"/>
              <w:rPr>
                <w:b/>
                <w:sz w:val="20"/>
              </w:rPr>
            </w:pPr>
            <w:r w:rsidRPr="00EB4C92">
              <w:rPr>
                <w:sz w:val="20"/>
              </w:rPr>
              <w:t>Участие слушателя (Д)</w:t>
            </w:r>
            <w:r w:rsidRPr="00EB4C92">
              <w:rPr>
                <w:b/>
                <w:sz w:val="20"/>
              </w:rPr>
              <w:t xml:space="preserve"> дистанционное </w:t>
            </w:r>
            <w:r w:rsidRPr="00EB4C92">
              <w:rPr>
                <w:sz w:val="20"/>
              </w:rPr>
              <w:t>или (О)</w:t>
            </w:r>
            <w:r w:rsidRPr="00EB4C92">
              <w:rPr>
                <w:b/>
                <w:sz w:val="20"/>
              </w:rPr>
              <w:t xml:space="preserve"> очное</w:t>
            </w:r>
          </w:p>
        </w:tc>
        <w:tc>
          <w:tcPr>
            <w:tcW w:w="1276" w:type="dxa"/>
            <w:vAlign w:val="center"/>
          </w:tcPr>
          <w:p w14:paraId="146E3C39" w14:textId="0E7D3908" w:rsidR="009D6F1C" w:rsidRPr="00EB4C92" w:rsidRDefault="009D6F1C" w:rsidP="009D6F1C">
            <w:pPr>
              <w:jc w:val="center"/>
              <w:rPr>
                <w:b/>
                <w:sz w:val="20"/>
              </w:rPr>
            </w:pPr>
            <w:r w:rsidRPr="00EB4C92">
              <w:rPr>
                <w:b/>
                <w:sz w:val="20"/>
              </w:rPr>
              <w:t>Дата рождения</w:t>
            </w:r>
            <w:r w:rsidR="00CD6AB5" w:rsidRPr="00EB4C92">
              <w:rPr>
                <w:b/>
                <w:sz w:val="20"/>
              </w:rPr>
              <w:t>*</w:t>
            </w:r>
            <w:r w:rsidRPr="00EB4C92">
              <w:rPr>
                <w:b/>
                <w:sz w:val="20"/>
              </w:rPr>
              <w:br/>
            </w:r>
            <w:r w:rsidRPr="00EB4C92">
              <w:rPr>
                <w:bCs/>
                <w:sz w:val="20"/>
              </w:rPr>
              <w:t>(в формате день, месяц, год)</w:t>
            </w:r>
          </w:p>
        </w:tc>
        <w:tc>
          <w:tcPr>
            <w:tcW w:w="1701" w:type="dxa"/>
            <w:vAlign w:val="center"/>
          </w:tcPr>
          <w:p w14:paraId="39BD30C6" w14:textId="7501A63E" w:rsidR="009D6F1C" w:rsidRPr="00EB4C92" w:rsidRDefault="009D6F1C" w:rsidP="009D6F1C">
            <w:pPr>
              <w:jc w:val="center"/>
              <w:rPr>
                <w:b/>
                <w:sz w:val="20"/>
              </w:rPr>
            </w:pPr>
            <w:r w:rsidRPr="00EB4C92">
              <w:rPr>
                <w:b/>
                <w:sz w:val="20"/>
              </w:rPr>
              <w:t>СНИЛС</w:t>
            </w:r>
            <w:r w:rsidR="00CD6AB5" w:rsidRPr="00EB4C92">
              <w:rPr>
                <w:b/>
                <w:sz w:val="20"/>
              </w:rPr>
              <w:t>*</w:t>
            </w:r>
          </w:p>
        </w:tc>
        <w:tc>
          <w:tcPr>
            <w:tcW w:w="1836" w:type="dxa"/>
            <w:vAlign w:val="center"/>
          </w:tcPr>
          <w:p w14:paraId="063B9781" w14:textId="7236C1FE" w:rsidR="009D6F1C" w:rsidRPr="00EB4C92" w:rsidRDefault="009D6F1C" w:rsidP="00290A13">
            <w:pPr>
              <w:ind w:left="-113" w:right="-113"/>
              <w:jc w:val="center"/>
              <w:rPr>
                <w:sz w:val="18"/>
                <w:szCs w:val="22"/>
              </w:rPr>
            </w:pPr>
            <w:r w:rsidRPr="00EB4C92">
              <w:rPr>
                <w:b/>
                <w:sz w:val="18"/>
                <w:szCs w:val="22"/>
              </w:rPr>
              <w:t xml:space="preserve">Электронная почта слушателя, для каждого слушателя </w:t>
            </w:r>
            <w:r w:rsidRPr="00EB4C92">
              <w:rPr>
                <w:b/>
                <w:sz w:val="18"/>
                <w:szCs w:val="22"/>
                <w:u w:val="single"/>
              </w:rPr>
              <w:t>ОТДЕЛЬНО</w:t>
            </w:r>
            <w:r w:rsidRPr="00EB4C92">
              <w:rPr>
                <w:b/>
                <w:sz w:val="18"/>
                <w:szCs w:val="22"/>
              </w:rPr>
              <w:t>!!!</w:t>
            </w:r>
            <w:r w:rsidRPr="00EB4C92">
              <w:rPr>
                <w:sz w:val="18"/>
                <w:szCs w:val="22"/>
              </w:rPr>
              <w:t xml:space="preserve"> (для регистрации в учебном центре Ассоциации, с целью последующего просмотра материалов курса).</w:t>
            </w:r>
          </w:p>
        </w:tc>
      </w:tr>
      <w:tr w:rsidR="009D6F1C" w:rsidRPr="00EB4C92" w14:paraId="3E869877" w14:textId="77777777" w:rsidTr="00290A13">
        <w:trPr>
          <w:trHeight w:val="566"/>
          <w:jc w:val="center"/>
        </w:trPr>
        <w:tc>
          <w:tcPr>
            <w:tcW w:w="4957" w:type="dxa"/>
          </w:tcPr>
          <w:p w14:paraId="43371205" w14:textId="77777777" w:rsidR="009D6F1C" w:rsidRPr="00EB4C92" w:rsidRDefault="009D6F1C" w:rsidP="00C2133A">
            <w:pPr>
              <w:pStyle w:val="ac"/>
              <w:jc w:val="center"/>
              <w:rPr>
                <w:sz w:val="22"/>
                <w:szCs w:val="22"/>
              </w:rPr>
            </w:pPr>
          </w:p>
        </w:tc>
        <w:tc>
          <w:tcPr>
            <w:tcW w:w="992" w:type="dxa"/>
          </w:tcPr>
          <w:p w14:paraId="32BB1AF7" w14:textId="77777777" w:rsidR="009D6F1C" w:rsidRPr="00EB4C92" w:rsidRDefault="009D6F1C" w:rsidP="00C2133A">
            <w:pPr>
              <w:pStyle w:val="ac"/>
              <w:jc w:val="center"/>
              <w:rPr>
                <w:b/>
                <w:sz w:val="22"/>
                <w:szCs w:val="22"/>
              </w:rPr>
            </w:pPr>
          </w:p>
        </w:tc>
        <w:tc>
          <w:tcPr>
            <w:tcW w:w="1276" w:type="dxa"/>
          </w:tcPr>
          <w:p w14:paraId="491DA727" w14:textId="77777777" w:rsidR="009D6F1C" w:rsidRPr="00EB4C92" w:rsidRDefault="009D6F1C" w:rsidP="00C2133A">
            <w:pPr>
              <w:pStyle w:val="ac"/>
              <w:jc w:val="center"/>
              <w:rPr>
                <w:b/>
                <w:sz w:val="22"/>
                <w:szCs w:val="22"/>
              </w:rPr>
            </w:pPr>
          </w:p>
        </w:tc>
        <w:tc>
          <w:tcPr>
            <w:tcW w:w="1701" w:type="dxa"/>
          </w:tcPr>
          <w:p w14:paraId="1A1366BA" w14:textId="64090550" w:rsidR="009D6F1C" w:rsidRPr="00EB4C92" w:rsidRDefault="009D6F1C" w:rsidP="00C2133A">
            <w:pPr>
              <w:pStyle w:val="ac"/>
              <w:jc w:val="center"/>
              <w:rPr>
                <w:b/>
                <w:sz w:val="22"/>
                <w:szCs w:val="22"/>
              </w:rPr>
            </w:pPr>
          </w:p>
        </w:tc>
        <w:tc>
          <w:tcPr>
            <w:tcW w:w="1836" w:type="dxa"/>
          </w:tcPr>
          <w:p w14:paraId="4F0644B4" w14:textId="2A04ED61" w:rsidR="009D6F1C" w:rsidRPr="00EB4C92" w:rsidRDefault="009D6F1C" w:rsidP="00C2133A">
            <w:pPr>
              <w:pStyle w:val="ac"/>
              <w:jc w:val="center"/>
              <w:rPr>
                <w:b/>
                <w:sz w:val="22"/>
                <w:szCs w:val="22"/>
              </w:rPr>
            </w:pPr>
          </w:p>
        </w:tc>
      </w:tr>
      <w:tr w:rsidR="006D6A8A" w:rsidRPr="00EB4C92" w14:paraId="7C30971B" w14:textId="77777777" w:rsidTr="005406CC">
        <w:trPr>
          <w:trHeight w:val="1005"/>
          <w:jc w:val="center"/>
        </w:trPr>
        <w:tc>
          <w:tcPr>
            <w:tcW w:w="5949" w:type="dxa"/>
            <w:gridSpan w:val="2"/>
          </w:tcPr>
          <w:p w14:paraId="4C93D65C" w14:textId="441C6797" w:rsidR="006D6A8A" w:rsidRPr="00EB4C92" w:rsidRDefault="006D6A8A" w:rsidP="006D6A8A">
            <w:pPr>
              <w:jc w:val="both"/>
              <w:rPr>
                <w:sz w:val="22"/>
                <w:szCs w:val="22"/>
              </w:rPr>
            </w:pPr>
            <w:r w:rsidRPr="00EB4C92">
              <w:rPr>
                <w:sz w:val="22"/>
                <w:szCs w:val="22"/>
              </w:rPr>
              <w:t xml:space="preserve">Является ли организация членом </w:t>
            </w:r>
            <w:r w:rsidRPr="006D7A5F">
              <w:rPr>
                <w:sz w:val="22"/>
                <w:szCs w:val="22"/>
              </w:rPr>
              <w:t xml:space="preserve">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w:t>
            </w:r>
            <w:r w:rsidRPr="00EB4C92">
              <w:rPr>
                <w:sz w:val="22"/>
                <w:szCs w:val="22"/>
              </w:rPr>
              <w:t>или кандидатом в члены, оплатившим вступительный и членские взносы за текущий период</w:t>
            </w:r>
          </w:p>
        </w:tc>
        <w:tc>
          <w:tcPr>
            <w:tcW w:w="4813" w:type="dxa"/>
            <w:gridSpan w:val="3"/>
          </w:tcPr>
          <w:p w14:paraId="05BE1801" w14:textId="77777777" w:rsidR="006D6A8A" w:rsidRPr="00EB4C92" w:rsidRDefault="006D6A8A" w:rsidP="006D6A8A">
            <w:pPr>
              <w:pStyle w:val="ac"/>
              <w:rPr>
                <w:sz w:val="22"/>
                <w:szCs w:val="22"/>
              </w:rPr>
            </w:pPr>
            <w:r w:rsidRPr="00EB4C92">
              <w:rPr>
                <w:sz w:val="22"/>
                <w:szCs w:val="22"/>
              </w:rPr>
              <w:t>1 вариант</w:t>
            </w:r>
            <w:proofErr w:type="gramStart"/>
            <w:r w:rsidRPr="00EB4C92">
              <w:rPr>
                <w:sz w:val="22"/>
                <w:szCs w:val="22"/>
              </w:rPr>
              <w:t>: Да</w:t>
            </w:r>
            <w:proofErr w:type="gramEnd"/>
            <w:r w:rsidRPr="00EB4C92">
              <w:rPr>
                <w:sz w:val="22"/>
                <w:szCs w:val="22"/>
              </w:rPr>
              <w:t>,</w:t>
            </w:r>
            <w:r w:rsidRPr="00BC5DCE">
              <w:rPr>
                <w:sz w:val="22"/>
                <w:szCs w:val="22"/>
              </w:rPr>
              <w:t xml:space="preserve"> </w:t>
            </w:r>
            <w:r w:rsidRPr="00EB4C92">
              <w:rPr>
                <w:sz w:val="22"/>
                <w:szCs w:val="22"/>
              </w:rPr>
              <w:t>взносы за текущий период оплачены</w:t>
            </w:r>
          </w:p>
          <w:p w14:paraId="68AB98F4" w14:textId="77777777" w:rsidR="006D6A8A" w:rsidRPr="00EB4C92" w:rsidRDefault="006D6A8A" w:rsidP="006D6A8A">
            <w:pPr>
              <w:pStyle w:val="ac"/>
              <w:rPr>
                <w:sz w:val="22"/>
                <w:szCs w:val="22"/>
              </w:rPr>
            </w:pPr>
            <w:r w:rsidRPr="00EB4C92">
              <w:rPr>
                <w:sz w:val="22"/>
                <w:szCs w:val="22"/>
              </w:rPr>
              <w:t>2 вариант: НЕТ</w:t>
            </w:r>
          </w:p>
          <w:p w14:paraId="4DF2F1BC" w14:textId="1A17CA7E" w:rsidR="006D6A8A" w:rsidRPr="00EB4C92" w:rsidRDefault="006D6A8A" w:rsidP="006D6A8A">
            <w:pPr>
              <w:pStyle w:val="ac"/>
              <w:rPr>
                <w:i/>
                <w:sz w:val="22"/>
                <w:szCs w:val="22"/>
              </w:rPr>
            </w:pPr>
            <w:r w:rsidRPr="00EB4C92">
              <w:rPr>
                <w:i/>
                <w:color w:val="FF0000"/>
                <w:sz w:val="22"/>
                <w:szCs w:val="22"/>
              </w:rPr>
              <w:t>Нужное необходимо оставить, ненужное удалить</w:t>
            </w:r>
          </w:p>
        </w:tc>
      </w:tr>
      <w:tr w:rsidR="009D6F1C" w:rsidRPr="00EB4C92" w14:paraId="4EBBEDFA" w14:textId="77777777" w:rsidTr="00290A13">
        <w:trPr>
          <w:jc w:val="center"/>
        </w:trPr>
        <w:tc>
          <w:tcPr>
            <w:tcW w:w="4957" w:type="dxa"/>
          </w:tcPr>
          <w:p w14:paraId="6F21D088" w14:textId="77777777" w:rsidR="009D6F1C" w:rsidRPr="00EB4C92" w:rsidRDefault="009D6F1C" w:rsidP="004B4547">
            <w:pPr>
              <w:ind w:right="-108"/>
              <w:rPr>
                <w:b/>
                <w:sz w:val="22"/>
              </w:rPr>
            </w:pPr>
            <w:r w:rsidRPr="00EB4C92">
              <w:rPr>
                <w:b/>
                <w:sz w:val="22"/>
              </w:rPr>
              <w:t>Полное наименование юридического лица</w:t>
            </w:r>
          </w:p>
        </w:tc>
        <w:tc>
          <w:tcPr>
            <w:tcW w:w="5805" w:type="dxa"/>
            <w:gridSpan w:val="4"/>
          </w:tcPr>
          <w:p w14:paraId="7F49D6A1" w14:textId="1A04FE34" w:rsidR="009D6F1C" w:rsidRPr="00EB4C92" w:rsidRDefault="009D6F1C" w:rsidP="004B4547">
            <w:pPr>
              <w:jc w:val="center"/>
            </w:pPr>
          </w:p>
        </w:tc>
      </w:tr>
      <w:tr w:rsidR="009D6F1C" w:rsidRPr="00EB4C92" w14:paraId="0CCC3051" w14:textId="77777777" w:rsidTr="00290A13">
        <w:trPr>
          <w:jc w:val="center"/>
        </w:trPr>
        <w:tc>
          <w:tcPr>
            <w:tcW w:w="4957" w:type="dxa"/>
          </w:tcPr>
          <w:p w14:paraId="1AA563AB" w14:textId="77777777" w:rsidR="009D6F1C" w:rsidRPr="00EB4C92" w:rsidRDefault="009D6F1C" w:rsidP="004B4547">
            <w:pPr>
              <w:ind w:right="-108"/>
              <w:rPr>
                <w:b/>
                <w:sz w:val="22"/>
              </w:rPr>
            </w:pPr>
            <w:r w:rsidRPr="00EB4C92">
              <w:rPr>
                <w:b/>
                <w:sz w:val="22"/>
              </w:rPr>
              <w:t>Сокращенное наименование юридического лица</w:t>
            </w:r>
          </w:p>
        </w:tc>
        <w:tc>
          <w:tcPr>
            <w:tcW w:w="5805" w:type="dxa"/>
            <w:gridSpan w:val="4"/>
          </w:tcPr>
          <w:p w14:paraId="55ED5469" w14:textId="20440730" w:rsidR="009D6F1C" w:rsidRPr="00EB4C92" w:rsidRDefault="009D6F1C" w:rsidP="004B4547">
            <w:pPr>
              <w:jc w:val="center"/>
            </w:pPr>
          </w:p>
        </w:tc>
      </w:tr>
      <w:tr w:rsidR="009D6F1C" w:rsidRPr="00EB4C92" w14:paraId="1BFFF9F3" w14:textId="77777777" w:rsidTr="00290A13">
        <w:trPr>
          <w:jc w:val="center"/>
        </w:trPr>
        <w:tc>
          <w:tcPr>
            <w:tcW w:w="4957" w:type="dxa"/>
          </w:tcPr>
          <w:p w14:paraId="106643AF" w14:textId="77777777" w:rsidR="009D6F1C" w:rsidRPr="00EB4C92" w:rsidRDefault="009D6F1C" w:rsidP="004B4547">
            <w:pPr>
              <w:rPr>
                <w:b/>
                <w:sz w:val="22"/>
              </w:rPr>
            </w:pPr>
            <w:r w:rsidRPr="00EB4C92">
              <w:rPr>
                <w:b/>
                <w:sz w:val="22"/>
              </w:rPr>
              <w:t>ИНН/КПП/ОГРН</w:t>
            </w:r>
          </w:p>
        </w:tc>
        <w:tc>
          <w:tcPr>
            <w:tcW w:w="5805" w:type="dxa"/>
            <w:gridSpan w:val="4"/>
          </w:tcPr>
          <w:p w14:paraId="3E3F4327" w14:textId="2E6003F7" w:rsidR="009D6F1C" w:rsidRPr="00EB4C92" w:rsidRDefault="009D6F1C" w:rsidP="004B4547">
            <w:pPr>
              <w:jc w:val="center"/>
            </w:pPr>
          </w:p>
        </w:tc>
      </w:tr>
      <w:tr w:rsidR="009D6F1C" w:rsidRPr="00F834B4" w14:paraId="56F1FFE2" w14:textId="77777777" w:rsidTr="00290A13">
        <w:trPr>
          <w:jc w:val="center"/>
        </w:trPr>
        <w:tc>
          <w:tcPr>
            <w:tcW w:w="4957" w:type="dxa"/>
          </w:tcPr>
          <w:p w14:paraId="46249D65" w14:textId="77777777" w:rsidR="009D6F1C" w:rsidRDefault="009D6F1C" w:rsidP="004B4547">
            <w:pPr>
              <w:ind w:right="-108"/>
              <w:rPr>
                <w:b/>
                <w:sz w:val="22"/>
              </w:rPr>
            </w:pPr>
            <w:r w:rsidRPr="00EB4C92">
              <w:rPr>
                <w:b/>
                <w:sz w:val="22"/>
              </w:rPr>
              <w:t>Название должности, Ф.И.О. лица (</w:t>
            </w:r>
            <w:r w:rsidRPr="00EB4C92">
              <w:rPr>
                <w:i/>
                <w:color w:val="FF0000"/>
                <w:sz w:val="22"/>
              </w:rPr>
              <w:t>ПОЛНОСТЬЮ</w:t>
            </w:r>
            <w:r w:rsidRPr="00EB4C92">
              <w:rPr>
                <w:b/>
                <w:sz w:val="22"/>
              </w:rPr>
              <w:t>), уполномоченного подписать договор, документ основания (Устав, приказ…)</w:t>
            </w:r>
          </w:p>
        </w:tc>
        <w:tc>
          <w:tcPr>
            <w:tcW w:w="5805" w:type="dxa"/>
            <w:gridSpan w:val="4"/>
          </w:tcPr>
          <w:p w14:paraId="05B6F56D" w14:textId="677A06D1" w:rsidR="009D6F1C" w:rsidRPr="00BD3B1B" w:rsidRDefault="009D6F1C" w:rsidP="004B4547">
            <w:pPr>
              <w:jc w:val="center"/>
            </w:pPr>
          </w:p>
        </w:tc>
      </w:tr>
      <w:tr w:rsidR="009D6F1C" w:rsidRPr="00F834B4" w14:paraId="11E4AA66" w14:textId="77777777" w:rsidTr="00290A13">
        <w:trPr>
          <w:jc w:val="center"/>
        </w:trPr>
        <w:tc>
          <w:tcPr>
            <w:tcW w:w="4957" w:type="dxa"/>
          </w:tcPr>
          <w:p w14:paraId="1CF25E2A" w14:textId="77777777" w:rsidR="009D6F1C" w:rsidRPr="00346869" w:rsidRDefault="009D6F1C" w:rsidP="004B4547">
            <w:pPr>
              <w:rPr>
                <w:b/>
                <w:sz w:val="22"/>
              </w:rPr>
            </w:pPr>
            <w:r>
              <w:rPr>
                <w:b/>
                <w:sz w:val="22"/>
              </w:rPr>
              <w:t>Ю</w:t>
            </w:r>
            <w:r w:rsidRPr="00346869">
              <w:rPr>
                <w:b/>
                <w:sz w:val="22"/>
              </w:rPr>
              <w:t>ридический адрес, с указанием индекса</w:t>
            </w:r>
          </w:p>
        </w:tc>
        <w:tc>
          <w:tcPr>
            <w:tcW w:w="5805" w:type="dxa"/>
            <w:gridSpan w:val="4"/>
          </w:tcPr>
          <w:p w14:paraId="19133BAA" w14:textId="5D498705" w:rsidR="009D6F1C" w:rsidRPr="00BD3B1B" w:rsidRDefault="009D6F1C" w:rsidP="004B4547">
            <w:pPr>
              <w:jc w:val="center"/>
            </w:pPr>
          </w:p>
        </w:tc>
      </w:tr>
      <w:tr w:rsidR="009D6F1C" w:rsidRPr="00F834B4" w14:paraId="4E7E5F18" w14:textId="77777777" w:rsidTr="00290A13">
        <w:trPr>
          <w:jc w:val="center"/>
        </w:trPr>
        <w:tc>
          <w:tcPr>
            <w:tcW w:w="4957" w:type="dxa"/>
          </w:tcPr>
          <w:p w14:paraId="0C69C308" w14:textId="77777777" w:rsidR="009D6F1C" w:rsidRPr="00346869" w:rsidRDefault="009D6F1C" w:rsidP="004B4547">
            <w:pPr>
              <w:rPr>
                <w:b/>
                <w:sz w:val="22"/>
              </w:rPr>
            </w:pPr>
            <w:r w:rsidRPr="00D71009">
              <w:rPr>
                <w:b/>
                <w:sz w:val="22"/>
              </w:rPr>
              <w:t xml:space="preserve">Адрес для направления </w:t>
            </w:r>
            <w:r w:rsidRPr="00346869">
              <w:rPr>
                <w:b/>
                <w:sz w:val="22"/>
              </w:rPr>
              <w:t xml:space="preserve">почтовой </w:t>
            </w:r>
            <w:r w:rsidRPr="00D71009">
              <w:rPr>
                <w:b/>
                <w:sz w:val="22"/>
              </w:rPr>
              <w:t>корреспонденции</w:t>
            </w:r>
          </w:p>
        </w:tc>
        <w:tc>
          <w:tcPr>
            <w:tcW w:w="5805" w:type="dxa"/>
            <w:gridSpan w:val="4"/>
          </w:tcPr>
          <w:p w14:paraId="506BB151" w14:textId="38B05EF9" w:rsidR="009D6F1C" w:rsidRPr="00BD3B1B" w:rsidRDefault="009D6F1C" w:rsidP="004B4547">
            <w:pPr>
              <w:jc w:val="center"/>
            </w:pPr>
          </w:p>
        </w:tc>
      </w:tr>
      <w:tr w:rsidR="009D6F1C" w:rsidRPr="00F834B4" w14:paraId="0394E74D" w14:textId="77777777" w:rsidTr="00290A13">
        <w:trPr>
          <w:jc w:val="center"/>
        </w:trPr>
        <w:tc>
          <w:tcPr>
            <w:tcW w:w="4957" w:type="dxa"/>
          </w:tcPr>
          <w:p w14:paraId="6113006C" w14:textId="77777777" w:rsidR="009D6F1C" w:rsidRPr="00346869" w:rsidRDefault="009D6F1C" w:rsidP="004B4547">
            <w:pPr>
              <w:rPr>
                <w:b/>
                <w:sz w:val="22"/>
              </w:rPr>
            </w:pPr>
            <w:r w:rsidRPr="00346869">
              <w:rPr>
                <w:b/>
                <w:sz w:val="22"/>
              </w:rPr>
              <w:t>№ расчетного счета</w:t>
            </w:r>
          </w:p>
        </w:tc>
        <w:tc>
          <w:tcPr>
            <w:tcW w:w="5805" w:type="dxa"/>
            <w:gridSpan w:val="4"/>
          </w:tcPr>
          <w:p w14:paraId="31040DDF" w14:textId="488A03FD" w:rsidR="009D6F1C" w:rsidRPr="00BD3B1B" w:rsidRDefault="009D6F1C" w:rsidP="004B4547">
            <w:pPr>
              <w:jc w:val="center"/>
            </w:pPr>
          </w:p>
        </w:tc>
      </w:tr>
      <w:tr w:rsidR="009D6F1C" w:rsidRPr="00F834B4" w14:paraId="4C3D209C" w14:textId="77777777" w:rsidTr="00290A13">
        <w:trPr>
          <w:jc w:val="center"/>
        </w:trPr>
        <w:tc>
          <w:tcPr>
            <w:tcW w:w="4957" w:type="dxa"/>
          </w:tcPr>
          <w:p w14:paraId="027A2CCC" w14:textId="77777777" w:rsidR="009D6F1C" w:rsidRPr="00346869" w:rsidRDefault="009D6F1C" w:rsidP="004B4547">
            <w:pPr>
              <w:rPr>
                <w:b/>
                <w:sz w:val="22"/>
              </w:rPr>
            </w:pPr>
            <w:r w:rsidRPr="00346869">
              <w:rPr>
                <w:b/>
                <w:sz w:val="22"/>
              </w:rPr>
              <w:t>Наименование банка,</w:t>
            </w:r>
          </w:p>
          <w:p w14:paraId="24154DF3" w14:textId="77777777" w:rsidR="009D6F1C" w:rsidRPr="00346869" w:rsidRDefault="009D6F1C" w:rsidP="004B4547">
            <w:pPr>
              <w:rPr>
                <w:b/>
                <w:sz w:val="22"/>
              </w:rPr>
            </w:pPr>
            <w:r w:rsidRPr="00346869">
              <w:rPr>
                <w:b/>
                <w:sz w:val="22"/>
              </w:rPr>
              <w:t>местонахождение банка</w:t>
            </w:r>
          </w:p>
        </w:tc>
        <w:tc>
          <w:tcPr>
            <w:tcW w:w="5805" w:type="dxa"/>
            <w:gridSpan w:val="4"/>
          </w:tcPr>
          <w:p w14:paraId="605C33D3" w14:textId="1AA14F1D" w:rsidR="009D6F1C" w:rsidRPr="00BD3B1B" w:rsidRDefault="009D6F1C" w:rsidP="004B4547">
            <w:pPr>
              <w:jc w:val="center"/>
            </w:pPr>
          </w:p>
        </w:tc>
      </w:tr>
      <w:tr w:rsidR="009D6F1C" w:rsidRPr="00F834B4" w14:paraId="299522AF" w14:textId="77777777" w:rsidTr="00290A13">
        <w:trPr>
          <w:trHeight w:val="70"/>
          <w:jc w:val="center"/>
        </w:trPr>
        <w:tc>
          <w:tcPr>
            <w:tcW w:w="4957" w:type="dxa"/>
          </w:tcPr>
          <w:p w14:paraId="6018DD48" w14:textId="77777777" w:rsidR="009D6F1C" w:rsidRPr="00346869" w:rsidRDefault="009D6F1C" w:rsidP="004B4547">
            <w:pPr>
              <w:rPr>
                <w:b/>
                <w:sz w:val="22"/>
              </w:rPr>
            </w:pPr>
            <w:r w:rsidRPr="00346869">
              <w:rPr>
                <w:b/>
                <w:sz w:val="22"/>
              </w:rPr>
              <w:t>БИК банка</w:t>
            </w:r>
          </w:p>
        </w:tc>
        <w:tc>
          <w:tcPr>
            <w:tcW w:w="5805" w:type="dxa"/>
            <w:gridSpan w:val="4"/>
          </w:tcPr>
          <w:p w14:paraId="34EE007A" w14:textId="6D22782B" w:rsidR="009D6F1C" w:rsidRPr="00BD3B1B" w:rsidRDefault="009D6F1C" w:rsidP="004B4547">
            <w:pPr>
              <w:jc w:val="center"/>
            </w:pPr>
          </w:p>
        </w:tc>
      </w:tr>
      <w:tr w:rsidR="009D6F1C" w:rsidRPr="00F834B4" w14:paraId="53A81FD2" w14:textId="77777777" w:rsidTr="00290A13">
        <w:trPr>
          <w:jc w:val="center"/>
        </w:trPr>
        <w:tc>
          <w:tcPr>
            <w:tcW w:w="4957" w:type="dxa"/>
          </w:tcPr>
          <w:p w14:paraId="59606FA9" w14:textId="77777777" w:rsidR="009D6F1C" w:rsidRPr="00346869" w:rsidRDefault="009D6F1C" w:rsidP="004B4547">
            <w:pPr>
              <w:rPr>
                <w:b/>
                <w:sz w:val="22"/>
              </w:rPr>
            </w:pPr>
            <w:r w:rsidRPr="00346869">
              <w:rPr>
                <w:b/>
                <w:sz w:val="22"/>
              </w:rPr>
              <w:t>№ корр. счета банка</w:t>
            </w:r>
          </w:p>
        </w:tc>
        <w:tc>
          <w:tcPr>
            <w:tcW w:w="5805" w:type="dxa"/>
            <w:gridSpan w:val="4"/>
          </w:tcPr>
          <w:p w14:paraId="63A8894C" w14:textId="7B8B9959" w:rsidR="009D6F1C" w:rsidRPr="00BD3B1B" w:rsidRDefault="009D6F1C" w:rsidP="004B4547">
            <w:pPr>
              <w:jc w:val="center"/>
            </w:pPr>
          </w:p>
        </w:tc>
      </w:tr>
      <w:tr w:rsidR="009D6F1C" w:rsidRPr="00F834B4" w14:paraId="3002EF68" w14:textId="77777777" w:rsidTr="00290A13">
        <w:trPr>
          <w:trHeight w:val="70"/>
          <w:jc w:val="center"/>
        </w:trPr>
        <w:tc>
          <w:tcPr>
            <w:tcW w:w="4957" w:type="dxa"/>
          </w:tcPr>
          <w:p w14:paraId="73D994C0" w14:textId="77777777" w:rsidR="009D6F1C" w:rsidRPr="00346869" w:rsidRDefault="009D6F1C" w:rsidP="004B4547">
            <w:pPr>
              <w:rPr>
                <w:b/>
                <w:sz w:val="22"/>
              </w:rPr>
            </w:pPr>
            <w:r w:rsidRPr="00346869">
              <w:rPr>
                <w:b/>
                <w:sz w:val="22"/>
              </w:rPr>
              <w:t>Дата составления заявки</w:t>
            </w:r>
          </w:p>
        </w:tc>
        <w:tc>
          <w:tcPr>
            <w:tcW w:w="5805" w:type="dxa"/>
            <w:gridSpan w:val="4"/>
          </w:tcPr>
          <w:p w14:paraId="7D2C854E" w14:textId="1437963F" w:rsidR="009D6F1C" w:rsidRPr="00BD3B1B" w:rsidRDefault="009D6F1C" w:rsidP="004B4547">
            <w:pPr>
              <w:jc w:val="center"/>
            </w:pPr>
          </w:p>
        </w:tc>
      </w:tr>
      <w:tr w:rsidR="009D6F1C" w:rsidRPr="00F834B4" w14:paraId="2C50AC1E" w14:textId="77777777" w:rsidTr="00290A13">
        <w:trPr>
          <w:trHeight w:val="309"/>
          <w:jc w:val="center"/>
        </w:trPr>
        <w:tc>
          <w:tcPr>
            <w:tcW w:w="4957" w:type="dxa"/>
            <w:tcBorders>
              <w:top w:val="single" w:sz="4" w:space="0" w:color="auto"/>
              <w:left w:val="single" w:sz="4" w:space="0" w:color="auto"/>
              <w:bottom w:val="single" w:sz="4" w:space="0" w:color="auto"/>
              <w:right w:val="single" w:sz="4" w:space="0" w:color="auto"/>
            </w:tcBorders>
          </w:tcPr>
          <w:p w14:paraId="7BA73C2C" w14:textId="77777777" w:rsidR="009D6F1C" w:rsidRPr="00346869" w:rsidRDefault="009D6F1C" w:rsidP="004B4547">
            <w:pPr>
              <w:rPr>
                <w:b/>
                <w:sz w:val="22"/>
              </w:rPr>
            </w:pPr>
            <w:proofErr w:type="spellStart"/>
            <w:r w:rsidRPr="00346869">
              <w:rPr>
                <w:b/>
                <w:sz w:val="22"/>
              </w:rPr>
              <w:t>e-mail</w:t>
            </w:r>
            <w:proofErr w:type="spellEnd"/>
            <w:r w:rsidRPr="00346869">
              <w:rPr>
                <w:b/>
                <w:sz w:val="22"/>
              </w:rPr>
              <w:t xml:space="preserve"> </w:t>
            </w:r>
            <w:r>
              <w:rPr>
                <w:b/>
                <w:sz w:val="22"/>
              </w:rPr>
              <w:t xml:space="preserve">организации </w:t>
            </w:r>
            <w:r w:rsidRPr="00346869">
              <w:rPr>
                <w:b/>
                <w:sz w:val="22"/>
              </w:rPr>
              <w:t>(обязательно)</w:t>
            </w:r>
          </w:p>
        </w:tc>
        <w:tc>
          <w:tcPr>
            <w:tcW w:w="5805" w:type="dxa"/>
            <w:gridSpan w:val="4"/>
            <w:tcBorders>
              <w:top w:val="single" w:sz="4" w:space="0" w:color="auto"/>
              <w:left w:val="single" w:sz="4" w:space="0" w:color="auto"/>
              <w:bottom w:val="single" w:sz="4" w:space="0" w:color="auto"/>
              <w:right w:val="single" w:sz="4" w:space="0" w:color="auto"/>
            </w:tcBorders>
          </w:tcPr>
          <w:p w14:paraId="59BC6A8E" w14:textId="0FCF30BA" w:rsidR="009D6F1C" w:rsidRPr="00BD3B1B" w:rsidRDefault="009D6F1C" w:rsidP="004B4547">
            <w:pPr>
              <w:jc w:val="center"/>
            </w:pPr>
          </w:p>
        </w:tc>
      </w:tr>
      <w:tr w:rsidR="009D6F1C" w:rsidRPr="00F834B4" w14:paraId="00D8EC41" w14:textId="77777777" w:rsidTr="00290A13">
        <w:trPr>
          <w:trHeight w:val="143"/>
          <w:jc w:val="center"/>
        </w:trPr>
        <w:tc>
          <w:tcPr>
            <w:tcW w:w="4957" w:type="dxa"/>
            <w:tcBorders>
              <w:top w:val="single" w:sz="4" w:space="0" w:color="auto"/>
              <w:left w:val="single" w:sz="4" w:space="0" w:color="auto"/>
              <w:bottom w:val="single" w:sz="4" w:space="0" w:color="auto"/>
              <w:right w:val="single" w:sz="4" w:space="0" w:color="auto"/>
            </w:tcBorders>
          </w:tcPr>
          <w:p w14:paraId="2DE7CF45" w14:textId="5BB3FBB1" w:rsidR="009D6F1C" w:rsidRPr="00DA6FF1" w:rsidRDefault="009D6F1C" w:rsidP="004B4547">
            <w:pPr>
              <w:rPr>
                <w:b/>
                <w:sz w:val="22"/>
              </w:rPr>
            </w:pPr>
            <w:r w:rsidRPr="00DA6FF1">
              <w:rPr>
                <w:b/>
                <w:sz w:val="22"/>
              </w:rPr>
              <w:t>Контактный телефон</w:t>
            </w:r>
            <w:r w:rsidR="00E1140E" w:rsidRPr="00DA6FF1">
              <w:rPr>
                <w:b/>
                <w:sz w:val="22"/>
              </w:rPr>
              <w:t xml:space="preserve"> организации</w:t>
            </w:r>
          </w:p>
        </w:tc>
        <w:tc>
          <w:tcPr>
            <w:tcW w:w="5805" w:type="dxa"/>
            <w:gridSpan w:val="4"/>
            <w:tcBorders>
              <w:top w:val="single" w:sz="4" w:space="0" w:color="auto"/>
              <w:left w:val="single" w:sz="4" w:space="0" w:color="auto"/>
              <w:bottom w:val="single" w:sz="4" w:space="0" w:color="auto"/>
              <w:right w:val="single" w:sz="4" w:space="0" w:color="auto"/>
            </w:tcBorders>
          </w:tcPr>
          <w:p w14:paraId="310751C6" w14:textId="2F25103F" w:rsidR="009D6F1C" w:rsidRPr="00BD3B1B" w:rsidRDefault="009D6F1C" w:rsidP="004B4547">
            <w:pPr>
              <w:jc w:val="center"/>
            </w:pPr>
          </w:p>
        </w:tc>
      </w:tr>
      <w:tr w:rsidR="00E1140E" w:rsidRPr="00F834B4" w14:paraId="4134888B" w14:textId="77777777" w:rsidTr="00290A13">
        <w:trPr>
          <w:trHeight w:val="143"/>
          <w:jc w:val="center"/>
        </w:trPr>
        <w:tc>
          <w:tcPr>
            <w:tcW w:w="4957" w:type="dxa"/>
            <w:tcBorders>
              <w:top w:val="single" w:sz="4" w:space="0" w:color="auto"/>
              <w:left w:val="single" w:sz="4" w:space="0" w:color="auto"/>
              <w:bottom w:val="single" w:sz="4" w:space="0" w:color="auto"/>
              <w:right w:val="single" w:sz="4" w:space="0" w:color="auto"/>
            </w:tcBorders>
          </w:tcPr>
          <w:p w14:paraId="6DAF0E8A" w14:textId="29FDB0AB" w:rsidR="00E1140E" w:rsidRPr="00DA6FF1" w:rsidRDefault="00E1140E" w:rsidP="004B4547">
            <w:pPr>
              <w:rPr>
                <w:b/>
                <w:sz w:val="22"/>
              </w:rPr>
            </w:pPr>
            <w:r w:rsidRPr="00DA6FF1">
              <w:rPr>
                <w:b/>
                <w:sz w:val="22"/>
              </w:rPr>
              <w:t>Контактный телефон ответственного по обучению сотрудников (обязательно)</w:t>
            </w:r>
          </w:p>
        </w:tc>
        <w:tc>
          <w:tcPr>
            <w:tcW w:w="5805" w:type="dxa"/>
            <w:gridSpan w:val="4"/>
            <w:tcBorders>
              <w:top w:val="single" w:sz="4" w:space="0" w:color="auto"/>
              <w:left w:val="single" w:sz="4" w:space="0" w:color="auto"/>
              <w:bottom w:val="single" w:sz="4" w:space="0" w:color="auto"/>
              <w:right w:val="single" w:sz="4" w:space="0" w:color="auto"/>
            </w:tcBorders>
          </w:tcPr>
          <w:p w14:paraId="6FCDB20D" w14:textId="77777777" w:rsidR="00E1140E" w:rsidRPr="00BD3B1B" w:rsidRDefault="00E1140E" w:rsidP="004B4547">
            <w:pPr>
              <w:jc w:val="center"/>
            </w:pPr>
          </w:p>
        </w:tc>
      </w:tr>
    </w:tbl>
    <w:p w14:paraId="4D4F5354" w14:textId="2049EAA8" w:rsidR="004B59D4" w:rsidRDefault="00CD6AB5" w:rsidP="004B59D4">
      <w:pPr>
        <w:ind w:left="-142" w:right="-143"/>
        <w:jc w:val="both"/>
        <w:rPr>
          <w:b/>
          <w:bCs/>
          <w:i/>
          <w:iCs/>
          <w:color w:val="FF0000"/>
          <w:sz w:val="21"/>
          <w:szCs w:val="21"/>
        </w:rPr>
      </w:pPr>
      <w:r w:rsidRPr="004B59D4">
        <w:rPr>
          <w:b/>
          <w:bCs/>
          <w:i/>
          <w:iCs/>
          <w:color w:val="FF0000"/>
          <w:sz w:val="21"/>
          <w:szCs w:val="21"/>
        </w:rPr>
        <w:t>*</w:t>
      </w:r>
      <w:r w:rsidR="00FB7C79" w:rsidRPr="004B59D4">
        <w:rPr>
          <w:b/>
          <w:bCs/>
          <w:i/>
          <w:iCs/>
          <w:color w:val="FF0000"/>
          <w:sz w:val="21"/>
          <w:szCs w:val="21"/>
        </w:rPr>
        <w:t>У</w:t>
      </w:r>
      <w:r w:rsidR="000B4838" w:rsidRPr="004B59D4">
        <w:rPr>
          <w:b/>
          <w:bCs/>
          <w:i/>
          <w:iCs/>
          <w:color w:val="FF0000"/>
          <w:sz w:val="21"/>
          <w:szCs w:val="21"/>
        </w:rPr>
        <w:t>казани</w:t>
      </w:r>
      <w:r w:rsidR="00FB7C79" w:rsidRPr="004B59D4">
        <w:rPr>
          <w:b/>
          <w:bCs/>
          <w:i/>
          <w:iCs/>
          <w:color w:val="FF0000"/>
          <w:sz w:val="21"/>
          <w:szCs w:val="21"/>
        </w:rPr>
        <w:t>е в заявке</w:t>
      </w:r>
      <w:r w:rsidR="000B4838" w:rsidRPr="004B59D4">
        <w:rPr>
          <w:b/>
          <w:bCs/>
          <w:i/>
          <w:iCs/>
          <w:color w:val="FF0000"/>
          <w:sz w:val="21"/>
          <w:szCs w:val="21"/>
        </w:rPr>
        <w:t xml:space="preserve"> даты рождения и СНИЛС </w:t>
      </w:r>
      <w:r w:rsidR="006A3B43" w:rsidRPr="004B59D4">
        <w:rPr>
          <w:b/>
          <w:bCs/>
          <w:i/>
          <w:iCs/>
          <w:color w:val="FF0000"/>
          <w:sz w:val="21"/>
          <w:szCs w:val="21"/>
        </w:rPr>
        <w:t xml:space="preserve">слушателя </w:t>
      </w:r>
      <w:r w:rsidR="00FB7C79" w:rsidRPr="004B59D4">
        <w:rPr>
          <w:b/>
          <w:bCs/>
          <w:i/>
          <w:iCs/>
          <w:color w:val="FF0000"/>
          <w:sz w:val="21"/>
          <w:szCs w:val="21"/>
        </w:rPr>
        <w:t>необходим</w:t>
      </w:r>
      <w:r w:rsidR="00D51891" w:rsidRPr="004B59D4">
        <w:rPr>
          <w:b/>
          <w:bCs/>
          <w:i/>
          <w:iCs/>
          <w:color w:val="FF0000"/>
          <w:sz w:val="21"/>
          <w:szCs w:val="21"/>
        </w:rPr>
        <w:t>о</w:t>
      </w:r>
      <w:r w:rsidR="00FB7C79" w:rsidRPr="004B59D4">
        <w:rPr>
          <w:b/>
          <w:bCs/>
          <w:i/>
          <w:iCs/>
          <w:color w:val="FF0000"/>
          <w:sz w:val="21"/>
          <w:szCs w:val="21"/>
        </w:rPr>
        <w:t xml:space="preserve"> для внесения данных об обучении в</w:t>
      </w:r>
      <w:r w:rsidR="000B4838" w:rsidRPr="004B59D4">
        <w:rPr>
          <w:b/>
          <w:bCs/>
          <w:i/>
          <w:iCs/>
          <w:color w:val="FF0000"/>
          <w:sz w:val="21"/>
          <w:szCs w:val="21"/>
        </w:rPr>
        <w:t xml:space="preserve"> ФИС ФРДО</w:t>
      </w:r>
      <w:r w:rsidR="00302B8B" w:rsidRPr="004B59D4">
        <w:rPr>
          <w:b/>
          <w:bCs/>
          <w:i/>
          <w:iCs/>
          <w:color w:val="FF0000"/>
          <w:sz w:val="21"/>
          <w:szCs w:val="21"/>
        </w:rPr>
        <w:t>.</w:t>
      </w:r>
    </w:p>
    <w:p w14:paraId="30771441" w14:textId="030316F4" w:rsidR="000B4838" w:rsidRPr="004B59D4" w:rsidRDefault="00302B8B" w:rsidP="004B59D4">
      <w:pPr>
        <w:ind w:left="-142" w:right="-143"/>
        <w:jc w:val="center"/>
        <w:rPr>
          <w:b/>
          <w:bCs/>
          <w:i/>
          <w:iCs/>
          <w:color w:val="FF0000"/>
          <w:sz w:val="22"/>
          <w:szCs w:val="22"/>
        </w:rPr>
      </w:pPr>
      <w:r w:rsidRPr="004B59D4">
        <w:rPr>
          <w:b/>
          <w:bCs/>
          <w:i/>
          <w:iCs/>
          <w:color w:val="FF0000"/>
          <w:sz w:val="22"/>
          <w:szCs w:val="22"/>
        </w:rPr>
        <w:t xml:space="preserve">Без </w:t>
      </w:r>
      <w:r w:rsidR="006A3B43" w:rsidRPr="004B59D4">
        <w:rPr>
          <w:b/>
          <w:bCs/>
          <w:i/>
          <w:iCs/>
          <w:color w:val="FF0000"/>
          <w:sz w:val="22"/>
          <w:szCs w:val="22"/>
        </w:rPr>
        <w:t>наличия</w:t>
      </w:r>
      <w:r w:rsidRPr="004B59D4">
        <w:rPr>
          <w:b/>
          <w:bCs/>
          <w:i/>
          <w:iCs/>
          <w:color w:val="FF0000"/>
          <w:sz w:val="22"/>
          <w:szCs w:val="22"/>
        </w:rPr>
        <w:t xml:space="preserve"> данных в </w:t>
      </w:r>
      <w:r w:rsidR="00FB7C79" w:rsidRPr="004B59D4">
        <w:rPr>
          <w:b/>
          <w:bCs/>
          <w:i/>
          <w:iCs/>
          <w:color w:val="FF0000"/>
          <w:sz w:val="22"/>
          <w:szCs w:val="22"/>
        </w:rPr>
        <w:t>федеральн</w:t>
      </w:r>
      <w:r w:rsidR="006A3B43" w:rsidRPr="004B59D4">
        <w:rPr>
          <w:b/>
          <w:bCs/>
          <w:i/>
          <w:iCs/>
          <w:color w:val="FF0000"/>
          <w:sz w:val="22"/>
          <w:szCs w:val="22"/>
        </w:rPr>
        <w:t>ом</w:t>
      </w:r>
      <w:r w:rsidR="00FB7C79" w:rsidRPr="004B59D4">
        <w:rPr>
          <w:b/>
          <w:bCs/>
          <w:i/>
          <w:iCs/>
          <w:color w:val="FF0000"/>
          <w:sz w:val="22"/>
          <w:szCs w:val="22"/>
        </w:rPr>
        <w:t xml:space="preserve"> реестр</w:t>
      </w:r>
      <w:r w:rsidR="006A3B43" w:rsidRPr="004B59D4">
        <w:rPr>
          <w:b/>
          <w:bCs/>
          <w:i/>
          <w:iCs/>
          <w:color w:val="FF0000"/>
          <w:sz w:val="22"/>
          <w:szCs w:val="22"/>
        </w:rPr>
        <w:t>е</w:t>
      </w:r>
      <w:r w:rsidRPr="004B59D4">
        <w:rPr>
          <w:b/>
          <w:bCs/>
          <w:i/>
          <w:iCs/>
          <w:color w:val="FF0000"/>
          <w:sz w:val="22"/>
          <w:szCs w:val="22"/>
        </w:rPr>
        <w:t xml:space="preserve"> будет невозможно подтвердить </w:t>
      </w:r>
      <w:r w:rsidR="00C414C2" w:rsidRPr="004B59D4">
        <w:rPr>
          <w:b/>
          <w:bCs/>
          <w:i/>
          <w:iCs/>
          <w:color w:val="FF0000"/>
          <w:sz w:val="22"/>
          <w:szCs w:val="22"/>
        </w:rPr>
        <w:t>легитимност</w:t>
      </w:r>
      <w:r w:rsidRPr="004B59D4">
        <w:rPr>
          <w:b/>
          <w:bCs/>
          <w:i/>
          <w:iCs/>
          <w:color w:val="FF0000"/>
          <w:sz w:val="22"/>
          <w:szCs w:val="22"/>
        </w:rPr>
        <w:t>ь</w:t>
      </w:r>
      <w:r w:rsidR="00C414C2" w:rsidRPr="004B59D4">
        <w:rPr>
          <w:b/>
          <w:bCs/>
          <w:i/>
          <w:iCs/>
          <w:color w:val="FF0000"/>
          <w:sz w:val="22"/>
          <w:szCs w:val="22"/>
        </w:rPr>
        <w:t xml:space="preserve"> </w:t>
      </w:r>
      <w:r w:rsidRPr="004B59D4">
        <w:rPr>
          <w:b/>
          <w:bCs/>
          <w:i/>
          <w:iCs/>
          <w:color w:val="FF0000"/>
          <w:sz w:val="22"/>
          <w:szCs w:val="22"/>
        </w:rPr>
        <w:t>документа</w:t>
      </w:r>
      <w:r w:rsidR="00C414C2" w:rsidRPr="004B59D4">
        <w:rPr>
          <w:b/>
          <w:bCs/>
          <w:i/>
          <w:iCs/>
          <w:color w:val="FF0000"/>
          <w:sz w:val="22"/>
          <w:szCs w:val="22"/>
        </w:rPr>
        <w:t xml:space="preserve"> об обучении </w:t>
      </w:r>
      <w:r w:rsidR="006A3B43" w:rsidRPr="004B59D4">
        <w:rPr>
          <w:b/>
          <w:bCs/>
          <w:i/>
          <w:iCs/>
          <w:color w:val="FF0000"/>
          <w:sz w:val="22"/>
          <w:szCs w:val="22"/>
        </w:rPr>
        <w:t>в ходе</w:t>
      </w:r>
      <w:r w:rsidR="00C414C2" w:rsidRPr="004B59D4">
        <w:rPr>
          <w:b/>
          <w:bCs/>
          <w:i/>
          <w:iCs/>
          <w:color w:val="FF0000"/>
          <w:sz w:val="22"/>
          <w:szCs w:val="22"/>
        </w:rPr>
        <w:t xml:space="preserve"> процедур аккредитации, подтверждения компетентности </w:t>
      </w:r>
      <w:r w:rsidR="006A3B43" w:rsidRPr="004B59D4">
        <w:rPr>
          <w:b/>
          <w:bCs/>
          <w:i/>
          <w:iCs/>
          <w:color w:val="FF0000"/>
          <w:sz w:val="22"/>
          <w:szCs w:val="22"/>
        </w:rPr>
        <w:t xml:space="preserve">и </w:t>
      </w:r>
      <w:r w:rsidR="00C414C2" w:rsidRPr="004B59D4">
        <w:rPr>
          <w:b/>
          <w:bCs/>
          <w:i/>
          <w:iCs/>
          <w:color w:val="FF0000"/>
          <w:sz w:val="22"/>
          <w:szCs w:val="22"/>
        </w:rPr>
        <w:t>государственного контроля</w:t>
      </w:r>
      <w:r w:rsidR="006A3B43" w:rsidRPr="004B59D4">
        <w:rPr>
          <w:b/>
          <w:bCs/>
          <w:i/>
          <w:iCs/>
          <w:color w:val="FF0000"/>
          <w:sz w:val="22"/>
          <w:szCs w:val="22"/>
        </w:rPr>
        <w:t>.</w:t>
      </w:r>
    </w:p>
    <w:p w14:paraId="2B739E11" w14:textId="77777777" w:rsidR="003C260C" w:rsidRPr="00EA25A6" w:rsidRDefault="003C260C" w:rsidP="003C260C">
      <w:pPr>
        <w:ind w:firstLine="708"/>
        <w:jc w:val="both"/>
      </w:pPr>
      <w:r w:rsidRPr="00EA25A6">
        <w:t>Руководитель организации</w:t>
      </w:r>
    </w:p>
    <w:tbl>
      <w:tblPr>
        <w:tblW w:w="0" w:type="auto"/>
        <w:jc w:val="center"/>
        <w:tblLook w:val="04A0" w:firstRow="1" w:lastRow="0" w:firstColumn="1" w:lastColumn="0" w:noHBand="0" w:noVBand="1"/>
      </w:tblPr>
      <w:tblGrid>
        <w:gridCol w:w="4531"/>
        <w:gridCol w:w="2268"/>
        <w:gridCol w:w="3963"/>
      </w:tblGrid>
      <w:tr w:rsidR="00753A15" w14:paraId="08D0972D" w14:textId="77777777" w:rsidTr="00753A15">
        <w:trPr>
          <w:jc w:val="center"/>
        </w:trPr>
        <w:tc>
          <w:tcPr>
            <w:tcW w:w="4531" w:type="dxa"/>
            <w:tcBorders>
              <w:bottom w:val="single" w:sz="4" w:space="0" w:color="auto"/>
            </w:tcBorders>
            <w:shd w:val="clear" w:color="auto" w:fill="auto"/>
          </w:tcPr>
          <w:p w14:paraId="0D83AB50" w14:textId="77777777" w:rsidR="00702BC0" w:rsidRDefault="00702BC0" w:rsidP="00F369FD">
            <w:pPr>
              <w:jc w:val="both"/>
            </w:pPr>
          </w:p>
        </w:tc>
        <w:tc>
          <w:tcPr>
            <w:tcW w:w="2268" w:type="dxa"/>
            <w:shd w:val="clear" w:color="auto" w:fill="auto"/>
          </w:tcPr>
          <w:p w14:paraId="0F4FCF94" w14:textId="77777777" w:rsidR="00702BC0" w:rsidRDefault="00702BC0" w:rsidP="00F369FD">
            <w:pPr>
              <w:jc w:val="both"/>
            </w:pPr>
          </w:p>
        </w:tc>
        <w:tc>
          <w:tcPr>
            <w:tcW w:w="3963" w:type="dxa"/>
            <w:tcBorders>
              <w:bottom w:val="single" w:sz="4" w:space="0" w:color="auto"/>
            </w:tcBorders>
            <w:shd w:val="clear" w:color="auto" w:fill="auto"/>
          </w:tcPr>
          <w:p w14:paraId="03DB22BE" w14:textId="77777777" w:rsidR="00702BC0" w:rsidRDefault="00702BC0" w:rsidP="00F369FD">
            <w:pPr>
              <w:jc w:val="both"/>
            </w:pPr>
          </w:p>
        </w:tc>
      </w:tr>
    </w:tbl>
    <w:p w14:paraId="45444166" w14:textId="77777777" w:rsidR="00702BC0" w:rsidRPr="000B4838" w:rsidRDefault="00702BC0" w:rsidP="003C260C">
      <w:pPr>
        <w:ind w:firstLine="708"/>
        <w:jc w:val="both"/>
        <w:rPr>
          <w:sz w:val="8"/>
          <w:szCs w:val="14"/>
        </w:rPr>
      </w:pPr>
      <w:r w:rsidRPr="00702BC0">
        <w:rPr>
          <w:sz w:val="18"/>
        </w:rPr>
        <w:t xml:space="preserve">     </w:t>
      </w:r>
      <w:r>
        <w:rPr>
          <w:sz w:val="18"/>
        </w:rPr>
        <w:t xml:space="preserve"> </w:t>
      </w:r>
    </w:p>
    <w:p w14:paraId="668DB00B" w14:textId="77777777" w:rsidR="003C260C" w:rsidRPr="00702BC0" w:rsidRDefault="00702BC0" w:rsidP="003C260C">
      <w:pPr>
        <w:ind w:firstLine="708"/>
        <w:jc w:val="both"/>
        <w:rPr>
          <w:sz w:val="18"/>
        </w:rPr>
      </w:pPr>
      <w:r>
        <w:rPr>
          <w:sz w:val="18"/>
        </w:rPr>
        <w:t xml:space="preserve">          </w:t>
      </w:r>
      <w:r w:rsidRPr="00702BC0">
        <w:rPr>
          <w:sz w:val="18"/>
        </w:rPr>
        <w:t xml:space="preserve">   </w:t>
      </w:r>
      <w:r w:rsidR="003C260C" w:rsidRPr="00702BC0">
        <w:rPr>
          <w:sz w:val="18"/>
        </w:rPr>
        <w:t xml:space="preserve"> (</w:t>
      </w:r>
      <w:proofErr w:type="gramStart"/>
      <w:r w:rsidR="003C260C" w:rsidRPr="00702BC0">
        <w:rPr>
          <w:sz w:val="18"/>
        </w:rPr>
        <w:t xml:space="preserve">должность)   </w:t>
      </w:r>
      <w:proofErr w:type="gramEnd"/>
      <w:r w:rsidR="003C260C" w:rsidRPr="00702BC0">
        <w:rPr>
          <w:sz w:val="18"/>
        </w:rPr>
        <w:t xml:space="preserve">                                      </w:t>
      </w:r>
      <w:r w:rsidR="00227053">
        <w:rPr>
          <w:sz w:val="18"/>
        </w:rPr>
        <w:t xml:space="preserve">                                    </w:t>
      </w:r>
      <w:r w:rsidR="003C260C" w:rsidRPr="00702BC0">
        <w:rPr>
          <w:sz w:val="18"/>
        </w:rPr>
        <w:t xml:space="preserve">                                                        (ФИО)          </w:t>
      </w:r>
    </w:p>
    <w:p w14:paraId="1F7F5BDF" w14:textId="77777777" w:rsidR="000B4838" w:rsidRPr="000B4838" w:rsidRDefault="000B4838" w:rsidP="00CD6AB5">
      <w:pPr>
        <w:tabs>
          <w:tab w:val="left" w:pos="4650"/>
        </w:tabs>
        <w:jc w:val="center"/>
        <w:rPr>
          <w:color w:val="000000"/>
          <w:sz w:val="10"/>
          <w:szCs w:val="10"/>
        </w:rPr>
      </w:pPr>
    </w:p>
    <w:p w14:paraId="40F7530C" w14:textId="0BAB2B4E" w:rsidR="004039F7" w:rsidRDefault="00DB68F5" w:rsidP="004039F7">
      <w:pPr>
        <w:tabs>
          <w:tab w:val="left" w:pos="4650"/>
        </w:tabs>
        <w:jc w:val="center"/>
        <w:rPr>
          <w:rStyle w:val="a6"/>
          <w:b/>
          <w:sz w:val="22"/>
          <w:szCs w:val="22"/>
        </w:rPr>
      </w:pPr>
      <w:r w:rsidRPr="000B4838">
        <w:rPr>
          <w:color w:val="000000"/>
          <w:sz w:val="22"/>
          <w:szCs w:val="22"/>
        </w:rPr>
        <w:t xml:space="preserve">Заполненную заявку </w:t>
      </w:r>
      <w:r w:rsidRPr="000B4838">
        <w:rPr>
          <w:sz w:val="22"/>
          <w:szCs w:val="22"/>
        </w:rPr>
        <w:t xml:space="preserve">в формате </w:t>
      </w:r>
      <w:r w:rsidRPr="000B4838">
        <w:rPr>
          <w:sz w:val="22"/>
          <w:szCs w:val="22"/>
          <w:lang w:val="en-US"/>
        </w:rPr>
        <w:t>word</w:t>
      </w:r>
      <w:r w:rsidRPr="000B4838">
        <w:rPr>
          <w:color w:val="000000"/>
          <w:sz w:val="22"/>
          <w:szCs w:val="22"/>
        </w:rPr>
        <w:t xml:space="preserve"> необходимо направить на </w:t>
      </w:r>
      <w:proofErr w:type="spellStart"/>
      <w:r w:rsidRPr="000B4838">
        <w:rPr>
          <w:sz w:val="22"/>
          <w:szCs w:val="22"/>
        </w:rPr>
        <w:t>e-mail</w:t>
      </w:r>
      <w:proofErr w:type="spellEnd"/>
      <w:r w:rsidRPr="000B4838">
        <w:rPr>
          <w:sz w:val="22"/>
          <w:szCs w:val="22"/>
        </w:rPr>
        <w:t xml:space="preserve"> </w:t>
      </w:r>
      <w:hyperlink r:id="rId7" w:history="1">
        <w:r w:rsidR="00AF269C" w:rsidRPr="000B4838">
          <w:rPr>
            <w:rStyle w:val="a6"/>
            <w:b/>
            <w:sz w:val="22"/>
            <w:szCs w:val="22"/>
          </w:rPr>
          <w:t>tc@nooirf.ru</w:t>
        </w:r>
      </w:hyperlink>
    </w:p>
    <w:p w14:paraId="192896A2" w14:textId="77777777" w:rsidR="004039F7" w:rsidRPr="0084202F" w:rsidRDefault="004039F7" w:rsidP="004039F7">
      <w:pPr>
        <w:tabs>
          <w:tab w:val="left" w:pos="0"/>
        </w:tabs>
        <w:jc w:val="both"/>
        <w:rPr>
          <w:b/>
          <w:color w:val="FF0000"/>
          <w:sz w:val="16"/>
          <w:szCs w:val="16"/>
        </w:rPr>
      </w:pPr>
      <w:r w:rsidRPr="0084202F">
        <w:rPr>
          <w:b/>
          <w:color w:val="FF0000"/>
          <w:sz w:val="16"/>
          <w:szCs w:val="16"/>
        </w:rPr>
        <w:t>ВАЖНАЯ ИНФОРМАЦИЯ:</w:t>
      </w:r>
    </w:p>
    <w:p w14:paraId="45277482" w14:textId="3D428E70" w:rsidR="004039F7" w:rsidRPr="00290A13" w:rsidRDefault="004039F7" w:rsidP="00290A13">
      <w:pPr>
        <w:pStyle w:val="af0"/>
        <w:widowControl w:val="0"/>
        <w:numPr>
          <w:ilvl w:val="0"/>
          <w:numId w:val="5"/>
        </w:numPr>
        <w:ind w:left="567" w:hanging="207"/>
        <w:jc w:val="both"/>
        <w:rPr>
          <w:sz w:val="20"/>
          <w:szCs w:val="20"/>
        </w:rPr>
      </w:pPr>
      <w:r w:rsidRPr="00290A13">
        <w:rPr>
          <w:sz w:val="20"/>
          <w:szCs w:val="20"/>
        </w:rPr>
        <w:t xml:space="preserve">Прямые трансляции проводятся на платформе, </w:t>
      </w:r>
      <w:r w:rsidRPr="00290A13">
        <w:rPr>
          <w:b/>
          <w:sz w:val="20"/>
          <w:szCs w:val="20"/>
        </w:rPr>
        <w:t>используемой Учебным центром</w:t>
      </w:r>
      <w:r w:rsidRPr="00290A13">
        <w:rPr>
          <w:sz w:val="20"/>
          <w:szCs w:val="20"/>
        </w:rPr>
        <w:t xml:space="preserve">. Рассылка приглашений </w:t>
      </w:r>
      <w:r w:rsidRPr="00290A13">
        <w:rPr>
          <w:sz w:val="20"/>
          <w:szCs w:val="20"/>
        </w:rPr>
        <w:lastRenderedPageBreak/>
        <w:t>производится в «Ручном» режиме, как правило за 2-3 дня до начала курса, просим не удалять письмо с приглашением до окончания прямых трансляций.</w:t>
      </w:r>
    </w:p>
    <w:p w14:paraId="15AD66C9" w14:textId="77777777" w:rsidR="004039F7" w:rsidRPr="00290A13" w:rsidRDefault="004039F7" w:rsidP="00290A13">
      <w:pPr>
        <w:pStyle w:val="af0"/>
        <w:widowControl w:val="0"/>
        <w:numPr>
          <w:ilvl w:val="0"/>
          <w:numId w:val="5"/>
        </w:numPr>
        <w:ind w:left="567" w:hanging="207"/>
        <w:jc w:val="both"/>
        <w:rPr>
          <w:sz w:val="20"/>
          <w:szCs w:val="20"/>
        </w:rPr>
      </w:pPr>
      <w:r w:rsidRPr="00290A13">
        <w:rPr>
          <w:sz w:val="20"/>
          <w:szCs w:val="20"/>
        </w:rPr>
        <w:t xml:space="preserve">Доступ к записям образовательных программ, Горячим линиям и иным мероприятиям предоставляется только на платформе </w:t>
      </w:r>
      <w:proofErr w:type="spellStart"/>
      <w:r w:rsidRPr="00290A13">
        <w:rPr>
          <w:b/>
          <w:sz w:val="20"/>
          <w:szCs w:val="20"/>
          <w:lang w:val="en-US"/>
        </w:rPr>
        <w:t>pnnc</w:t>
      </w:r>
      <w:proofErr w:type="spellEnd"/>
      <w:r w:rsidRPr="00290A13">
        <w:rPr>
          <w:b/>
          <w:sz w:val="20"/>
          <w:szCs w:val="20"/>
        </w:rPr>
        <w:t>.</w:t>
      </w:r>
      <w:proofErr w:type="spellStart"/>
      <w:r w:rsidRPr="00290A13">
        <w:rPr>
          <w:b/>
          <w:sz w:val="20"/>
          <w:szCs w:val="20"/>
          <w:lang w:val="en-US"/>
        </w:rPr>
        <w:t>ru</w:t>
      </w:r>
      <w:proofErr w:type="spellEnd"/>
      <w:r w:rsidRPr="00290A13">
        <w:rPr>
          <w:sz w:val="20"/>
          <w:szCs w:val="20"/>
        </w:rPr>
        <w:t>.</w:t>
      </w:r>
    </w:p>
    <w:p w14:paraId="384CF267" w14:textId="77777777" w:rsidR="004039F7" w:rsidRPr="00290A13" w:rsidRDefault="004039F7" w:rsidP="00290A13">
      <w:pPr>
        <w:pStyle w:val="af0"/>
        <w:widowControl w:val="0"/>
        <w:numPr>
          <w:ilvl w:val="0"/>
          <w:numId w:val="5"/>
        </w:numPr>
        <w:ind w:left="567" w:hanging="207"/>
        <w:jc w:val="both"/>
        <w:rPr>
          <w:sz w:val="20"/>
          <w:szCs w:val="20"/>
        </w:rPr>
      </w:pPr>
      <w:r w:rsidRPr="00290A13">
        <w:rPr>
          <w:sz w:val="20"/>
          <w:szCs w:val="20"/>
        </w:rPr>
        <w:t>Если для доступа к прямым трансляциям или к записям Вы используете электронную почту, к которой имеют доступ третьи лица или передаете свой доступ третьему лицу, направляя ссылку или предоставляя иные данные, то система во всех этих случаях на обеих платформах в автоматическом режиме может начать блокировать доступ, в том числе без возможности последующего восстановления.</w:t>
      </w:r>
    </w:p>
    <w:p w14:paraId="7AFC3AE5" w14:textId="77777777" w:rsidR="004039F7" w:rsidRPr="00290A13" w:rsidRDefault="004039F7" w:rsidP="00290A13">
      <w:pPr>
        <w:pStyle w:val="af0"/>
        <w:widowControl w:val="0"/>
        <w:numPr>
          <w:ilvl w:val="0"/>
          <w:numId w:val="5"/>
        </w:numPr>
        <w:ind w:left="567" w:hanging="207"/>
        <w:jc w:val="both"/>
        <w:rPr>
          <w:sz w:val="20"/>
          <w:szCs w:val="20"/>
        </w:rPr>
      </w:pPr>
      <w:r w:rsidRPr="00290A13">
        <w:rPr>
          <w:sz w:val="20"/>
          <w:szCs w:val="20"/>
        </w:rPr>
        <w:t>В случаях, когда Вы используете для доступа к прямым трансляциям и к записям электронную почту на иных платформах кроме как mail.ru или yandex.ru, может производится блокировка приходящих от нас сообщений. Мы рекомендуем использовать на платформах Учебного центра Ассоциации отдельную (свою, специально для этого зарегистрированную) электронную почту (…@mail.ru или …@yandex.ru), так как в этом случае, например, при переходе на другое место работы и смене рабочей электронной почты, которую Вы ранее использовали, не произойдёт потеря доступа к ранее оплаченным и актуальным образовательным и другим мероприятиям, к которым у Вас был доступ.</w:t>
      </w:r>
    </w:p>
    <w:p w14:paraId="396C6F75" w14:textId="77777777" w:rsidR="004039F7" w:rsidRPr="00290A13" w:rsidRDefault="004039F7" w:rsidP="00290A13">
      <w:pPr>
        <w:pStyle w:val="af0"/>
        <w:widowControl w:val="0"/>
        <w:numPr>
          <w:ilvl w:val="0"/>
          <w:numId w:val="5"/>
        </w:numPr>
        <w:ind w:left="567" w:hanging="207"/>
        <w:jc w:val="both"/>
        <w:rPr>
          <w:sz w:val="20"/>
          <w:szCs w:val="20"/>
        </w:rPr>
      </w:pPr>
      <w:r w:rsidRPr="00290A13">
        <w:rPr>
          <w:sz w:val="20"/>
          <w:szCs w:val="20"/>
        </w:rPr>
        <w:t>Доступ к записям курсов повышения квалификации, семинарам, Горячим линиям и другим мероприятиям, проводимым Ассоциацией и её Официальными Партнерами, предоставляется в соответствии с договором.</w:t>
      </w:r>
    </w:p>
    <w:p w14:paraId="3FC61A23" w14:textId="77777777" w:rsidR="00431C1F" w:rsidRDefault="00431C1F">
      <w:pPr>
        <w:rPr>
          <w:b/>
          <w:bCs/>
          <w:iCs/>
        </w:rPr>
      </w:pPr>
      <w:bookmarkStart w:id="0" w:name="_Hlk180383464"/>
      <w:r>
        <w:rPr>
          <w:b/>
          <w:bCs/>
          <w:iCs/>
        </w:rPr>
        <w:br w:type="page"/>
      </w:r>
    </w:p>
    <w:p w14:paraId="545EE70C" w14:textId="739F4279" w:rsidR="006D6A8A" w:rsidRPr="00F51FA3" w:rsidRDefault="006D6A8A" w:rsidP="006D6A8A">
      <w:pPr>
        <w:widowControl w:val="0"/>
        <w:suppressAutoHyphens/>
        <w:jc w:val="center"/>
        <w:rPr>
          <w:b/>
          <w:bCs/>
          <w:iCs/>
        </w:rPr>
      </w:pPr>
      <w:r w:rsidRPr="00F51FA3">
        <w:rPr>
          <w:b/>
          <w:bCs/>
          <w:iCs/>
        </w:rPr>
        <w:lastRenderedPageBreak/>
        <w:t>Согласие на обработку персональных данных</w:t>
      </w:r>
    </w:p>
    <w:p w14:paraId="57D290BF" w14:textId="77777777" w:rsidR="006D6A8A" w:rsidRPr="00F51FA3" w:rsidRDefault="006D6A8A" w:rsidP="006D6A8A">
      <w:pPr>
        <w:widowControl w:val="0"/>
        <w:suppressAutoHyphens/>
      </w:pPr>
    </w:p>
    <w:p w14:paraId="4407E3FA" w14:textId="77777777" w:rsidR="006D6A8A" w:rsidRPr="00F51FA3" w:rsidRDefault="006D6A8A" w:rsidP="006D6A8A">
      <w:pPr>
        <w:jc w:val="center"/>
      </w:pPr>
      <w:r w:rsidRPr="00F51FA3">
        <w:t>Я, _____________________________________________________________________________,</w:t>
      </w:r>
      <w:r w:rsidRPr="00F51FA3">
        <w:rPr>
          <w:i/>
        </w:rPr>
        <w:t xml:space="preserve"> фамилия, имя, отчество</w:t>
      </w:r>
    </w:p>
    <w:p w14:paraId="7DC1B992" w14:textId="77777777" w:rsidR="006D6A8A" w:rsidRPr="00F51FA3" w:rsidRDefault="006D6A8A" w:rsidP="006D6A8A">
      <w:pPr>
        <w:jc w:val="both"/>
      </w:pPr>
      <w:r w:rsidRPr="00F51FA3">
        <w:t>проживающий по адресу ________________________________________________________,</w:t>
      </w:r>
    </w:p>
    <w:p w14:paraId="0BF90862" w14:textId="77777777" w:rsidR="006D6A8A" w:rsidRPr="00F51FA3" w:rsidRDefault="006D6A8A" w:rsidP="006D6A8A">
      <w:pPr>
        <w:jc w:val="center"/>
        <w:rPr>
          <w:sz w:val="18"/>
          <w:szCs w:val="18"/>
        </w:rPr>
      </w:pPr>
      <w:r w:rsidRPr="00F51FA3">
        <w:rPr>
          <w:i/>
          <w:sz w:val="18"/>
          <w:szCs w:val="18"/>
        </w:rPr>
        <w:t>место жительства в соответствии с паспортом</w:t>
      </w:r>
    </w:p>
    <w:p w14:paraId="6BC35245" w14:textId="77777777" w:rsidR="006D6A8A" w:rsidRPr="00F51FA3" w:rsidRDefault="006D6A8A" w:rsidP="006D6A8A">
      <w:pPr>
        <w:jc w:val="both"/>
      </w:pPr>
      <w:r w:rsidRPr="00F51FA3">
        <w:t>_____________________________________________________________________________,</w:t>
      </w:r>
    </w:p>
    <w:p w14:paraId="3F380386" w14:textId="77777777" w:rsidR="006D6A8A" w:rsidRPr="00F51FA3" w:rsidRDefault="006D6A8A" w:rsidP="006D6A8A">
      <w:pPr>
        <w:jc w:val="both"/>
      </w:pPr>
    </w:p>
    <w:p w14:paraId="62EBF93B" w14:textId="77777777" w:rsidR="006D6A8A" w:rsidRPr="00F51FA3" w:rsidRDefault="006D6A8A" w:rsidP="006D6A8A">
      <w:pPr>
        <w:jc w:val="both"/>
      </w:pPr>
      <w:r w:rsidRPr="00F51FA3">
        <w:t>_____________________________________________________________________________,</w:t>
      </w:r>
    </w:p>
    <w:p w14:paraId="11C52633" w14:textId="77777777" w:rsidR="006D6A8A" w:rsidRPr="00F51FA3" w:rsidRDefault="006D6A8A" w:rsidP="006D6A8A">
      <w:pPr>
        <w:jc w:val="center"/>
        <w:rPr>
          <w:sz w:val="18"/>
          <w:szCs w:val="18"/>
        </w:rPr>
      </w:pPr>
      <w:r w:rsidRPr="00F51FA3">
        <w:rPr>
          <w:i/>
          <w:sz w:val="18"/>
          <w:szCs w:val="18"/>
        </w:rPr>
        <w:t>паспорт: серия, номер, кем и когда выдан</w:t>
      </w:r>
    </w:p>
    <w:p w14:paraId="53573D3B" w14:textId="77777777" w:rsidR="006D6A8A" w:rsidRPr="00F51FA3" w:rsidRDefault="006D6A8A" w:rsidP="006D6A8A">
      <w:pPr>
        <w:jc w:val="both"/>
      </w:pPr>
      <w:r w:rsidRPr="00F51FA3">
        <w:t>_____________________________________________________________________________,</w:t>
      </w:r>
    </w:p>
    <w:p w14:paraId="54D4DDF1" w14:textId="77777777" w:rsidR="006D6A8A" w:rsidRPr="00F51FA3" w:rsidRDefault="006D6A8A" w:rsidP="006D6A8A">
      <w:pPr>
        <w:jc w:val="both"/>
      </w:pPr>
    </w:p>
    <w:p w14:paraId="05535AC5" w14:textId="77777777" w:rsidR="006D6A8A" w:rsidRPr="00F51FA3" w:rsidRDefault="006D6A8A" w:rsidP="006D6A8A">
      <w:pPr>
        <w:jc w:val="both"/>
      </w:pPr>
      <w:r w:rsidRPr="00F51FA3">
        <w:t>Электронная почта: _____________________________________________,</w:t>
      </w:r>
    </w:p>
    <w:p w14:paraId="69CDE07A" w14:textId="77777777" w:rsidR="006D6A8A" w:rsidRPr="00F51FA3" w:rsidRDefault="006D6A8A" w:rsidP="006D6A8A">
      <w:pPr>
        <w:jc w:val="both"/>
      </w:pPr>
    </w:p>
    <w:p w14:paraId="1A2988E8" w14:textId="77777777" w:rsidR="006D6A8A" w:rsidRPr="00F51FA3" w:rsidRDefault="006D6A8A" w:rsidP="006D6A8A">
      <w:pPr>
        <w:jc w:val="both"/>
      </w:pPr>
      <w:r w:rsidRPr="00F51FA3">
        <w:t>Дата рождения: _____________________________________________,</w:t>
      </w:r>
    </w:p>
    <w:p w14:paraId="4675E4ED" w14:textId="77777777" w:rsidR="006D6A8A" w:rsidRPr="00F51FA3" w:rsidRDefault="006D6A8A" w:rsidP="006D6A8A">
      <w:pPr>
        <w:jc w:val="both"/>
      </w:pPr>
    </w:p>
    <w:p w14:paraId="33DC3E3A" w14:textId="77777777" w:rsidR="006D6A8A" w:rsidRPr="00F51FA3" w:rsidRDefault="006D6A8A" w:rsidP="006D6A8A">
      <w:pPr>
        <w:jc w:val="both"/>
      </w:pPr>
      <w:r w:rsidRPr="00F51FA3">
        <w:t>СНИЛС: _____________________________________________,</w:t>
      </w:r>
    </w:p>
    <w:p w14:paraId="234C00A7" w14:textId="77777777" w:rsidR="006D6A8A" w:rsidRPr="00F51FA3" w:rsidRDefault="006D6A8A" w:rsidP="006D6A8A">
      <w:pPr>
        <w:jc w:val="both"/>
      </w:pPr>
    </w:p>
    <w:p w14:paraId="35C1C862" w14:textId="77777777" w:rsidR="006D6A8A" w:rsidRPr="00F51FA3" w:rsidRDefault="006D6A8A" w:rsidP="006D6A8A">
      <w:pPr>
        <w:spacing w:after="120"/>
        <w:jc w:val="both"/>
      </w:pPr>
      <w:r w:rsidRPr="00F51FA3">
        <w:t>с целью выполнения требований образовательных стандартов, а также в соответствии с федеральным законом «О персональных данных» от 27 июля 2006 года №152-ФЗ:</w:t>
      </w:r>
    </w:p>
    <w:p w14:paraId="6631168A" w14:textId="77777777" w:rsidR="006D6A8A" w:rsidRPr="00F51FA3" w:rsidRDefault="006D6A8A" w:rsidP="006D6A8A">
      <w:pPr>
        <w:spacing w:after="120"/>
        <w:jc w:val="both"/>
      </w:pPr>
      <w:r w:rsidRPr="00F51FA3">
        <w:t>настоящим даю согласие АССОЦИАЦИИ НАЦИОНАЛЬНОГО И МЕЖДУНАРОДНОГО СОТРУДНИЧЕСТВА И ПАРТНЁРСТВА В ОБЛАСТИ ОЦЕНКИ И ПОДТВЕРЖДЕНИЯ СООТВЕТСТВИЯ, СТАНДАРТИЗАЦИИ И ОБЕСПЕЧЕНИЯ ЕДИНСТВА ИЗМЕРЕНИЙ (ИНН 9701112830), ООО «ПННЦ» (ИНН 3812522817), на сбор, систематизацию, накопление, хранение, уточнение (обновление, изменение), обработку, перевод в электронный формат, использование, обезличивание, блокирование, уничтожение, удаление моих персональных данных (имя, фамилия, отчество, пол, дата рождения, гражданство, фото- и видеоизображение, адрес проживания, электронный почтовый адрес, контактный телефон, регион проживания, регион осуществления трудовой деятельности, работодатель (название, адрес, электронный почтовый адрес, контактный телефон), сведения о трудовой деятельности , сведения о воинской обязанности и военной службе, образование, профессия, квалификация (степень), специальность (направление подготовки), почетные и воинские звания, сведения о наградах, учёные звания и степени, данные об образовательных программах в которых принимал(а) участие), а также иных, предоставленных мною, моих персональных данных для подготовки статистических материалов, составления отчетности по обучавшимся, обратной связи со мной.</w:t>
      </w:r>
    </w:p>
    <w:p w14:paraId="043A9C28" w14:textId="77777777" w:rsidR="006D6A8A" w:rsidRPr="00F51FA3" w:rsidRDefault="006D6A8A" w:rsidP="006D6A8A">
      <w:pPr>
        <w:spacing w:after="120"/>
        <w:jc w:val="both"/>
      </w:pPr>
      <w:r w:rsidRPr="00F51FA3">
        <w:t>Даю согласие на публикацию моих персональных данных в реестре держателей методик и сертификатов о специальной подготовке, а также в реестре выданных документов об обучении (имя, фамилия, отчество (при наличии)) в части полученных документов об образовании (номер, регистрационный номер, дата, название образовательной программы).</w:t>
      </w:r>
    </w:p>
    <w:p w14:paraId="57854CD9" w14:textId="77777777" w:rsidR="006D6A8A" w:rsidRPr="00F51FA3" w:rsidRDefault="006D6A8A" w:rsidP="006D6A8A">
      <w:pPr>
        <w:spacing w:after="120"/>
        <w:jc w:val="both"/>
      </w:pPr>
      <w:r w:rsidRPr="00F51FA3">
        <w:t>Даю согласие на предоставление моих персональных данных (имя, фамилия, отчество (при наличии)) в части полученных документов об образовании (номер, регистрационный номер, дата, название образовательной программы) экспертному сообществу, Федеральной службе по аккредитации в рамках прохождения процедуры аккредитации, подтверждения компетентности, государственного контроля.</w:t>
      </w:r>
    </w:p>
    <w:p w14:paraId="2FE20204" w14:textId="77777777" w:rsidR="006D6A8A" w:rsidRPr="00F51FA3" w:rsidRDefault="006D6A8A" w:rsidP="006D6A8A">
      <w:pPr>
        <w:spacing w:after="120"/>
        <w:jc w:val="both"/>
      </w:pPr>
      <w:r w:rsidRPr="00F51FA3">
        <w:t>Не возражаю против автоматизированной обработки моих персональных данных (с применением технических средств) и без применения технических средств (на бумажном носителе).</w:t>
      </w:r>
    </w:p>
    <w:p w14:paraId="0C741D7C" w14:textId="77777777" w:rsidR="006D6A8A" w:rsidRPr="00F51FA3" w:rsidRDefault="006D6A8A" w:rsidP="006D6A8A">
      <w:pPr>
        <w:spacing w:after="120"/>
        <w:jc w:val="both"/>
      </w:pPr>
      <w:r w:rsidRPr="00F51FA3">
        <w:t>Настоящее согласие вступает в силу с момента подписания.</w:t>
      </w:r>
    </w:p>
    <w:p w14:paraId="5D9BE334" w14:textId="77777777" w:rsidR="006D6A8A" w:rsidRPr="00F51FA3" w:rsidRDefault="006D6A8A" w:rsidP="006D6A8A">
      <w:pPr>
        <w:spacing w:after="120"/>
        <w:jc w:val="both"/>
      </w:pPr>
      <w:r w:rsidRPr="00F51FA3">
        <w:t>Настоящее согласие даю без ограничения срока его действия.</w:t>
      </w:r>
    </w:p>
    <w:p w14:paraId="406834D5" w14:textId="77777777" w:rsidR="006D6A8A" w:rsidRPr="00F51FA3" w:rsidRDefault="006D6A8A" w:rsidP="006D6A8A">
      <w:pPr>
        <w:spacing w:after="120"/>
        <w:jc w:val="both"/>
      </w:pPr>
      <w:r w:rsidRPr="00F51FA3">
        <w:t>Настоящее согласие может быть отозвано мною путем направления моего письменного заявления об отзыве настоящего согласия (заказное почтовое отправление с уведомлением).</w:t>
      </w:r>
    </w:p>
    <w:p w14:paraId="78BF9B47" w14:textId="77777777" w:rsidR="006D6A8A" w:rsidRPr="00F51FA3" w:rsidRDefault="006D6A8A" w:rsidP="006D6A8A">
      <w:pPr>
        <w:jc w:val="both"/>
      </w:pPr>
      <w:r w:rsidRPr="00F51FA3">
        <w:t>___________________________________________ ________________ _____/____/______</w:t>
      </w:r>
    </w:p>
    <w:p w14:paraId="69B4F311" w14:textId="77777777" w:rsidR="006D6A8A" w:rsidRPr="00F51FA3" w:rsidRDefault="006D6A8A" w:rsidP="006D6A8A">
      <w:pPr>
        <w:jc w:val="both"/>
        <w:rPr>
          <w:i/>
          <w:sz w:val="20"/>
          <w:szCs w:val="20"/>
        </w:rPr>
      </w:pPr>
      <w:r w:rsidRPr="00F51FA3">
        <w:rPr>
          <w:i/>
          <w:sz w:val="20"/>
          <w:szCs w:val="20"/>
        </w:rPr>
        <w:tab/>
      </w:r>
      <w:r w:rsidRPr="00F51FA3">
        <w:rPr>
          <w:i/>
          <w:sz w:val="20"/>
          <w:szCs w:val="20"/>
        </w:rPr>
        <w:tab/>
        <w:t>Фамилия, имя, отчество</w:t>
      </w:r>
      <w:r w:rsidRPr="00F51FA3">
        <w:rPr>
          <w:i/>
          <w:sz w:val="20"/>
          <w:szCs w:val="20"/>
        </w:rPr>
        <w:tab/>
      </w:r>
      <w:r w:rsidRPr="00F51FA3">
        <w:rPr>
          <w:i/>
          <w:sz w:val="20"/>
          <w:szCs w:val="20"/>
        </w:rPr>
        <w:tab/>
      </w:r>
      <w:r w:rsidRPr="00F51FA3">
        <w:rPr>
          <w:i/>
          <w:sz w:val="20"/>
          <w:szCs w:val="20"/>
        </w:rPr>
        <w:tab/>
        <w:t>Подпись</w:t>
      </w:r>
      <w:r w:rsidRPr="00F51FA3">
        <w:rPr>
          <w:i/>
          <w:sz w:val="20"/>
          <w:szCs w:val="20"/>
        </w:rPr>
        <w:tab/>
      </w:r>
      <w:r w:rsidRPr="00F51FA3">
        <w:rPr>
          <w:i/>
          <w:sz w:val="20"/>
          <w:szCs w:val="20"/>
        </w:rPr>
        <w:tab/>
        <w:t>Дата</w:t>
      </w:r>
    </w:p>
    <w:p w14:paraId="5DDDD22E" w14:textId="77777777" w:rsidR="006D6A8A" w:rsidRPr="00F51FA3" w:rsidRDefault="006D6A8A" w:rsidP="006D6A8A">
      <w:pPr>
        <w:widowControl w:val="0"/>
        <w:suppressAutoHyphens/>
        <w:rPr>
          <w:i/>
          <w:sz w:val="20"/>
          <w:szCs w:val="20"/>
        </w:rPr>
      </w:pPr>
    </w:p>
    <w:p w14:paraId="21D503FB" w14:textId="77777777" w:rsidR="006D6A8A" w:rsidRPr="00F51FA3" w:rsidRDefault="006D6A8A" w:rsidP="006D6A8A"/>
    <w:bookmarkEnd w:id="0"/>
    <w:p w14:paraId="040682CA" w14:textId="77777777" w:rsidR="006D6A8A" w:rsidRPr="008C65E4" w:rsidRDefault="006D6A8A" w:rsidP="006D6A8A">
      <w:pPr>
        <w:widowControl w:val="0"/>
        <w:suppressAutoHyphens/>
        <w:jc w:val="center"/>
        <w:rPr>
          <w:i/>
          <w:sz w:val="20"/>
          <w:szCs w:val="20"/>
        </w:rPr>
      </w:pPr>
    </w:p>
    <w:p w14:paraId="40A91120" w14:textId="77777777" w:rsidR="004039F7" w:rsidRPr="00290A13" w:rsidRDefault="004039F7" w:rsidP="00290A13">
      <w:pPr>
        <w:pStyle w:val="ac"/>
        <w:widowControl w:val="0"/>
        <w:rPr>
          <w:sz w:val="4"/>
          <w:szCs w:val="4"/>
        </w:rPr>
      </w:pPr>
    </w:p>
    <w:sectPr w:rsidR="004039F7" w:rsidRPr="00290A13" w:rsidSect="000A3251">
      <w:headerReference w:type="first" r:id="rId8"/>
      <w:footerReference w:type="first" r:id="rId9"/>
      <w:pgSz w:w="11906" w:h="16838" w:code="9"/>
      <w:pgMar w:top="510" w:right="567" w:bottom="284" w:left="56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5126C" w14:textId="77777777" w:rsidR="00387B13" w:rsidRDefault="00387B13" w:rsidP="00534031">
      <w:r>
        <w:separator/>
      </w:r>
    </w:p>
  </w:endnote>
  <w:endnote w:type="continuationSeparator" w:id="0">
    <w:p w14:paraId="23960844" w14:textId="77777777" w:rsidR="00387B13" w:rsidRDefault="00387B13" w:rsidP="005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E66" w14:textId="35BF49EC" w:rsidR="00187042" w:rsidRDefault="00187042" w:rsidP="00187042">
    <w:pPr>
      <w:pStyle w:val="aa"/>
      <w:jc w:val="center"/>
      <w:rPr>
        <w:i/>
        <w:sz w:val="14"/>
      </w:rPr>
    </w:pPr>
    <w:r w:rsidRPr="00187042">
      <w:rPr>
        <w:i/>
        <w:sz w:val="14"/>
      </w:rPr>
      <w:t xml:space="preserve">Направляя в наш адрес </w:t>
    </w:r>
    <w:r w:rsidR="003E65E6" w:rsidRPr="00187042">
      <w:rPr>
        <w:i/>
        <w:sz w:val="14"/>
      </w:rPr>
      <w:t>настоящую Заявку,</w:t>
    </w:r>
    <w:r w:rsidRPr="00187042">
      <w:rPr>
        <w:i/>
        <w:sz w:val="14"/>
      </w:rPr>
      <w:t xml:space="preserve"> Вы даете согласие на обработку персональных данных в соответствии с № 152-ФЗ от 22.02.2017 «О персональных данных».</w:t>
    </w:r>
  </w:p>
  <w:p w14:paraId="3AA825DA" w14:textId="77777777" w:rsidR="000A3251" w:rsidRPr="000A3251" w:rsidRDefault="000A3251" w:rsidP="00187042">
    <w:pPr>
      <w:pStyle w:val="aa"/>
      <w:jc w:val="center"/>
      <w:rPr>
        <w:i/>
        <w:sz w:val="8"/>
      </w:rPr>
    </w:pPr>
    <w:r w:rsidRPr="000A3251">
      <w:rPr>
        <w:bCs/>
        <w:color w:val="000000"/>
        <w:sz w:val="18"/>
        <w:szCs w:val="28"/>
        <w:u w:val="single"/>
      </w:rPr>
      <w:t>По вопросам программы, организации и проведения:</w:t>
    </w:r>
    <w:r w:rsidRPr="000A3251">
      <w:rPr>
        <w:bCs/>
        <w:color w:val="000000"/>
        <w:sz w:val="18"/>
        <w:szCs w:val="28"/>
      </w:rPr>
      <w:t xml:space="preserve"> </w:t>
    </w:r>
    <w:r w:rsidRPr="000A3251">
      <w:rPr>
        <w:b/>
        <w:color w:val="0070C0"/>
        <w:sz w:val="20"/>
        <w:szCs w:val="28"/>
      </w:rPr>
      <w:t>tc@nooirf.ru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029A9" w14:textId="77777777" w:rsidR="00387B13" w:rsidRDefault="00387B13" w:rsidP="00534031">
      <w:r>
        <w:separator/>
      </w:r>
    </w:p>
  </w:footnote>
  <w:footnote w:type="continuationSeparator" w:id="0">
    <w:p w14:paraId="2A1A9F04" w14:textId="77777777" w:rsidR="00387B13" w:rsidRDefault="00387B13" w:rsidP="00534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A284" w14:textId="2A076219" w:rsidR="000C2EDA" w:rsidRDefault="000C2EDA" w:rsidP="00290A13">
    <w:pPr>
      <w:pStyle w:val="a8"/>
      <w:jc w:val="right"/>
      <w:rPr>
        <w:color w:val="FF0000"/>
      </w:rPr>
    </w:pPr>
    <w:r w:rsidRPr="00DF0428">
      <w:rPr>
        <w:sz w:val="16"/>
        <w:szCs w:val="20"/>
      </w:rPr>
      <w:t xml:space="preserve">Форма от </w:t>
    </w:r>
    <w:r w:rsidR="006D6A8A">
      <w:rPr>
        <w:sz w:val="16"/>
        <w:szCs w:val="20"/>
      </w:rPr>
      <w:t>31.08.2024</w:t>
    </w:r>
    <w:r>
      <w:rPr>
        <w:sz w:val="16"/>
        <w:szCs w:val="20"/>
      </w:rPr>
      <w:t xml:space="preserve"> </w:t>
    </w:r>
    <w:r w:rsidRPr="00DF0428">
      <w:rPr>
        <w:sz w:val="16"/>
        <w:szCs w:val="20"/>
      </w:rPr>
      <w:t>г.</w:t>
    </w:r>
  </w:p>
  <w:p w14:paraId="484A991E" w14:textId="3E78585A" w:rsidR="00590AF5" w:rsidRPr="00CD56F4" w:rsidRDefault="00CD56F4" w:rsidP="00387BE1">
    <w:pPr>
      <w:pStyle w:val="a8"/>
      <w:jc w:val="center"/>
      <w:rPr>
        <w:color w:val="FF0000"/>
      </w:rPr>
    </w:pPr>
    <w:r w:rsidRPr="00CD56F4">
      <w:rPr>
        <w:color w:val="FF0000"/>
      </w:rPr>
      <w:t>Пожалуйста, будьте ВНИМАТЕЛЬНЫ к названию курса</w:t>
    </w:r>
    <w:r w:rsidR="00746218">
      <w:rPr>
        <w:color w:val="FF0000"/>
      </w:rPr>
      <w:t xml:space="preserve"> и датам проведения</w:t>
    </w:r>
    <w:r w:rsidRPr="00CD56F4">
      <w:rPr>
        <w:color w:val="FF0000"/>
      </w:rPr>
      <w:t xml:space="preserve"> при оформлении заявки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903FD"/>
    <w:multiLevelType w:val="hybridMultilevel"/>
    <w:tmpl w:val="44E0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3F3791"/>
    <w:multiLevelType w:val="hybridMultilevel"/>
    <w:tmpl w:val="FBFCA3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F285198"/>
    <w:multiLevelType w:val="hybridMultilevel"/>
    <w:tmpl w:val="08285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40780A"/>
    <w:multiLevelType w:val="hybridMultilevel"/>
    <w:tmpl w:val="968ADA5E"/>
    <w:lvl w:ilvl="0" w:tplc="E81AE800">
      <w:start w:val="1"/>
      <w:numFmt w:val="decimal"/>
      <w:suff w:val="space"/>
      <w:lvlText w:val="%1."/>
      <w:lvlJc w:val="left"/>
      <w:pPr>
        <w:ind w:left="720" w:hanging="360"/>
      </w:pPr>
      <w:rPr>
        <w:rFonts w:hint="default"/>
        <w:sz w:val="20"/>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651214"/>
    <w:multiLevelType w:val="hybridMultilevel"/>
    <w:tmpl w:val="56E4EC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82395063">
    <w:abstractNumId w:val="0"/>
  </w:num>
  <w:num w:numId="2" w16cid:durableId="1336151021">
    <w:abstractNumId w:val="4"/>
  </w:num>
  <w:num w:numId="3" w16cid:durableId="1342662008">
    <w:abstractNumId w:val="1"/>
  </w:num>
  <w:num w:numId="4" w16cid:durableId="1489856116">
    <w:abstractNumId w:val="2"/>
  </w:num>
  <w:num w:numId="5" w16cid:durableId="18837819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7"/>
    <w:rsid w:val="00006F51"/>
    <w:rsid w:val="00022C2F"/>
    <w:rsid w:val="0002783B"/>
    <w:rsid w:val="00043BF6"/>
    <w:rsid w:val="00044381"/>
    <w:rsid w:val="0004716A"/>
    <w:rsid w:val="00055E09"/>
    <w:rsid w:val="000A3251"/>
    <w:rsid w:val="000B050C"/>
    <w:rsid w:val="000B4838"/>
    <w:rsid w:val="000B6C63"/>
    <w:rsid w:val="000C1302"/>
    <w:rsid w:val="000C2EDA"/>
    <w:rsid w:val="000D7A91"/>
    <w:rsid w:val="000E555A"/>
    <w:rsid w:val="0010571C"/>
    <w:rsid w:val="001213ED"/>
    <w:rsid w:val="00121BCD"/>
    <w:rsid w:val="00122CB7"/>
    <w:rsid w:val="00126B01"/>
    <w:rsid w:val="0014233B"/>
    <w:rsid w:val="0015300C"/>
    <w:rsid w:val="001651D7"/>
    <w:rsid w:val="00167BA2"/>
    <w:rsid w:val="001816AB"/>
    <w:rsid w:val="00187042"/>
    <w:rsid w:val="00190892"/>
    <w:rsid w:val="001A1F2C"/>
    <w:rsid w:val="001B191E"/>
    <w:rsid w:val="002153DB"/>
    <w:rsid w:val="00222BDB"/>
    <w:rsid w:val="00227053"/>
    <w:rsid w:val="002374F7"/>
    <w:rsid w:val="00240130"/>
    <w:rsid w:val="00250CAF"/>
    <w:rsid w:val="00262A54"/>
    <w:rsid w:val="002633E7"/>
    <w:rsid w:val="00274828"/>
    <w:rsid w:val="0028081A"/>
    <w:rsid w:val="0028350D"/>
    <w:rsid w:val="00290A13"/>
    <w:rsid w:val="0029260E"/>
    <w:rsid w:val="002A009D"/>
    <w:rsid w:val="002B7F80"/>
    <w:rsid w:val="002C0CC5"/>
    <w:rsid w:val="002F3D19"/>
    <w:rsid w:val="00302B8B"/>
    <w:rsid w:val="003313D6"/>
    <w:rsid w:val="0034318C"/>
    <w:rsid w:val="00346869"/>
    <w:rsid w:val="00376CEB"/>
    <w:rsid w:val="00387B13"/>
    <w:rsid w:val="00387BE1"/>
    <w:rsid w:val="00391C71"/>
    <w:rsid w:val="003B4005"/>
    <w:rsid w:val="003B6D45"/>
    <w:rsid w:val="003C14F3"/>
    <w:rsid w:val="003C260C"/>
    <w:rsid w:val="003C3925"/>
    <w:rsid w:val="003E075E"/>
    <w:rsid w:val="003E6406"/>
    <w:rsid w:val="003E65E6"/>
    <w:rsid w:val="003F0147"/>
    <w:rsid w:val="004012A4"/>
    <w:rsid w:val="004039F7"/>
    <w:rsid w:val="00405180"/>
    <w:rsid w:val="00407BB8"/>
    <w:rsid w:val="00413FA5"/>
    <w:rsid w:val="00421545"/>
    <w:rsid w:val="00424739"/>
    <w:rsid w:val="00431C1F"/>
    <w:rsid w:val="00455A97"/>
    <w:rsid w:val="004626D8"/>
    <w:rsid w:val="004838BE"/>
    <w:rsid w:val="00483D3C"/>
    <w:rsid w:val="00486B7E"/>
    <w:rsid w:val="004B4547"/>
    <w:rsid w:val="004B59D4"/>
    <w:rsid w:val="004C2C71"/>
    <w:rsid w:val="004C3F6F"/>
    <w:rsid w:val="004D56AA"/>
    <w:rsid w:val="0050100C"/>
    <w:rsid w:val="00503330"/>
    <w:rsid w:val="00515913"/>
    <w:rsid w:val="00527103"/>
    <w:rsid w:val="00534031"/>
    <w:rsid w:val="00535F63"/>
    <w:rsid w:val="005406CC"/>
    <w:rsid w:val="00555EF4"/>
    <w:rsid w:val="00563F9A"/>
    <w:rsid w:val="00571979"/>
    <w:rsid w:val="00576F7B"/>
    <w:rsid w:val="0058207A"/>
    <w:rsid w:val="00590AF5"/>
    <w:rsid w:val="005B1C25"/>
    <w:rsid w:val="005C4627"/>
    <w:rsid w:val="005D5366"/>
    <w:rsid w:val="005F214C"/>
    <w:rsid w:val="005F47D5"/>
    <w:rsid w:val="005F5656"/>
    <w:rsid w:val="00603252"/>
    <w:rsid w:val="0060466A"/>
    <w:rsid w:val="00604E69"/>
    <w:rsid w:val="00611B36"/>
    <w:rsid w:val="00620808"/>
    <w:rsid w:val="0063101E"/>
    <w:rsid w:val="006421C9"/>
    <w:rsid w:val="00646672"/>
    <w:rsid w:val="006516F3"/>
    <w:rsid w:val="00654DDC"/>
    <w:rsid w:val="006604F0"/>
    <w:rsid w:val="00663A23"/>
    <w:rsid w:val="00681922"/>
    <w:rsid w:val="006870AF"/>
    <w:rsid w:val="006872AD"/>
    <w:rsid w:val="00691FAF"/>
    <w:rsid w:val="006A3B43"/>
    <w:rsid w:val="006A75C5"/>
    <w:rsid w:val="006B6C51"/>
    <w:rsid w:val="006D6A8A"/>
    <w:rsid w:val="006E65D9"/>
    <w:rsid w:val="006E7470"/>
    <w:rsid w:val="00702BC0"/>
    <w:rsid w:val="00703DB4"/>
    <w:rsid w:val="0072668E"/>
    <w:rsid w:val="007277B6"/>
    <w:rsid w:val="00732B4B"/>
    <w:rsid w:val="00746218"/>
    <w:rsid w:val="00753A15"/>
    <w:rsid w:val="00781FC4"/>
    <w:rsid w:val="00795521"/>
    <w:rsid w:val="007B29AF"/>
    <w:rsid w:val="007C3247"/>
    <w:rsid w:val="007C4733"/>
    <w:rsid w:val="007E224F"/>
    <w:rsid w:val="007F45DC"/>
    <w:rsid w:val="00815F88"/>
    <w:rsid w:val="0082195A"/>
    <w:rsid w:val="0083069C"/>
    <w:rsid w:val="00842ECF"/>
    <w:rsid w:val="008500F7"/>
    <w:rsid w:val="00853B76"/>
    <w:rsid w:val="00854252"/>
    <w:rsid w:val="008568A3"/>
    <w:rsid w:val="0086749C"/>
    <w:rsid w:val="00885A81"/>
    <w:rsid w:val="008A2267"/>
    <w:rsid w:val="008A24AA"/>
    <w:rsid w:val="008B7E53"/>
    <w:rsid w:val="008C4A26"/>
    <w:rsid w:val="008D524D"/>
    <w:rsid w:val="0092606F"/>
    <w:rsid w:val="00933323"/>
    <w:rsid w:val="00935FAA"/>
    <w:rsid w:val="009454C0"/>
    <w:rsid w:val="009616FE"/>
    <w:rsid w:val="00964DA3"/>
    <w:rsid w:val="00980BC3"/>
    <w:rsid w:val="009A0CBD"/>
    <w:rsid w:val="009A1F57"/>
    <w:rsid w:val="009A2DD4"/>
    <w:rsid w:val="009B01A2"/>
    <w:rsid w:val="009C3CA9"/>
    <w:rsid w:val="009C657C"/>
    <w:rsid w:val="009D6F1C"/>
    <w:rsid w:val="009F1F39"/>
    <w:rsid w:val="009F2738"/>
    <w:rsid w:val="00A03E30"/>
    <w:rsid w:val="00A04D2D"/>
    <w:rsid w:val="00A11B59"/>
    <w:rsid w:val="00A22DBB"/>
    <w:rsid w:val="00A26DD9"/>
    <w:rsid w:val="00A4504A"/>
    <w:rsid w:val="00A5266F"/>
    <w:rsid w:val="00A7094D"/>
    <w:rsid w:val="00A86FD4"/>
    <w:rsid w:val="00A92E4D"/>
    <w:rsid w:val="00AA5B6B"/>
    <w:rsid w:val="00AC0AFE"/>
    <w:rsid w:val="00AD284D"/>
    <w:rsid w:val="00AD4DB5"/>
    <w:rsid w:val="00AF269C"/>
    <w:rsid w:val="00B105DE"/>
    <w:rsid w:val="00B12349"/>
    <w:rsid w:val="00B37B8E"/>
    <w:rsid w:val="00B41CC7"/>
    <w:rsid w:val="00B50259"/>
    <w:rsid w:val="00B524B8"/>
    <w:rsid w:val="00B52A18"/>
    <w:rsid w:val="00B62782"/>
    <w:rsid w:val="00B722CE"/>
    <w:rsid w:val="00B72379"/>
    <w:rsid w:val="00B830AD"/>
    <w:rsid w:val="00B9376F"/>
    <w:rsid w:val="00BA0BFD"/>
    <w:rsid w:val="00BA3A2B"/>
    <w:rsid w:val="00BB340C"/>
    <w:rsid w:val="00BB4728"/>
    <w:rsid w:val="00BC5DCE"/>
    <w:rsid w:val="00BC70A3"/>
    <w:rsid w:val="00BD3B1B"/>
    <w:rsid w:val="00BD4B86"/>
    <w:rsid w:val="00BD6394"/>
    <w:rsid w:val="00BE7893"/>
    <w:rsid w:val="00C2133A"/>
    <w:rsid w:val="00C217C2"/>
    <w:rsid w:val="00C276AA"/>
    <w:rsid w:val="00C33CF6"/>
    <w:rsid w:val="00C414C2"/>
    <w:rsid w:val="00C60E3C"/>
    <w:rsid w:val="00C64E97"/>
    <w:rsid w:val="00C71803"/>
    <w:rsid w:val="00C73278"/>
    <w:rsid w:val="00C974A6"/>
    <w:rsid w:val="00CA0988"/>
    <w:rsid w:val="00CB79C3"/>
    <w:rsid w:val="00CC560B"/>
    <w:rsid w:val="00CD3E04"/>
    <w:rsid w:val="00CD4EB4"/>
    <w:rsid w:val="00CD56F4"/>
    <w:rsid w:val="00CD6AB5"/>
    <w:rsid w:val="00CE4077"/>
    <w:rsid w:val="00CF16A8"/>
    <w:rsid w:val="00CF560F"/>
    <w:rsid w:val="00D0082B"/>
    <w:rsid w:val="00D21825"/>
    <w:rsid w:val="00D33DB0"/>
    <w:rsid w:val="00D51891"/>
    <w:rsid w:val="00D71009"/>
    <w:rsid w:val="00D71069"/>
    <w:rsid w:val="00D91866"/>
    <w:rsid w:val="00DA6FF1"/>
    <w:rsid w:val="00DB07AA"/>
    <w:rsid w:val="00DB68F5"/>
    <w:rsid w:val="00DD1189"/>
    <w:rsid w:val="00E00F96"/>
    <w:rsid w:val="00E1140E"/>
    <w:rsid w:val="00E13917"/>
    <w:rsid w:val="00E14895"/>
    <w:rsid w:val="00E15438"/>
    <w:rsid w:val="00E23BB2"/>
    <w:rsid w:val="00E42A32"/>
    <w:rsid w:val="00E46504"/>
    <w:rsid w:val="00E5010F"/>
    <w:rsid w:val="00E7660D"/>
    <w:rsid w:val="00E81B59"/>
    <w:rsid w:val="00E86B2A"/>
    <w:rsid w:val="00EA25A6"/>
    <w:rsid w:val="00EA66A5"/>
    <w:rsid w:val="00EB4C92"/>
    <w:rsid w:val="00EF5B36"/>
    <w:rsid w:val="00F04182"/>
    <w:rsid w:val="00F16D99"/>
    <w:rsid w:val="00F21123"/>
    <w:rsid w:val="00F21506"/>
    <w:rsid w:val="00F30EE8"/>
    <w:rsid w:val="00F369FD"/>
    <w:rsid w:val="00F57EB4"/>
    <w:rsid w:val="00F60620"/>
    <w:rsid w:val="00F834B4"/>
    <w:rsid w:val="00FA06EE"/>
    <w:rsid w:val="00FA2D43"/>
    <w:rsid w:val="00FA38E2"/>
    <w:rsid w:val="00FA6049"/>
    <w:rsid w:val="00FA7034"/>
    <w:rsid w:val="00FB7C79"/>
    <w:rsid w:val="00FC272A"/>
    <w:rsid w:val="00FD45F3"/>
    <w:rsid w:val="00FE490F"/>
    <w:rsid w:val="00FE5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BA42"/>
  <w15:chartTrackingRefBased/>
  <w15:docId w15:val="{6FC6C19B-A8C6-43DA-ACBA-B3D1FA8D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571C"/>
    <w:rPr>
      <w:rFonts w:ascii="Tahoma" w:hAnsi="Tahoma"/>
      <w:sz w:val="16"/>
      <w:szCs w:val="16"/>
      <w:lang w:val="x-none" w:eastAsia="x-none"/>
    </w:rPr>
  </w:style>
  <w:style w:type="character" w:customStyle="1" w:styleId="a4">
    <w:name w:val="Текст выноски Знак"/>
    <w:link w:val="a3"/>
    <w:rsid w:val="0010571C"/>
    <w:rPr>
      <w:rFonts w:ascii="Tahoma" w:hAnsi="Tahoma" w:cs="Tahoma"/>
      <w:sz w:val="16"/>
      <w:szCs w:val="16"/>
    </w:rPr>
  </w:style>
  <w:style w:type="paragraph" w:styleId="a5">
    <w:name w:val="Normal (Web)"/>
    <w:basedOn w:val="a"/>
    <w:uiPriority w:val="99"/>
    <w:unhideWhenUsed/>
    <w:rsid w:val="0010571C"/>
    <w:pPr>
      <w:spacing w:before="100" w:beforeAutospacing="1" w:after="100" w:afterAutospacing="1"/>
    </w:pPr>
  </w:style>
  <w:style w:type="character" w:styleId="a6">
    <w:name w:val="Hyperlink"/>
    <w:rsid w:val="00B105DE"/>
    <w:rPr>
      <w:color w:val="0000FF"/>
      <w:u w:val="single"/>
    </w:rPr>
  </w:style>
  <w:style w:type="character" w:customStyle="1" w:styleId="1">
    <w:name w:val="Неразрешенное упоминание1"/>
    <w:uiPriority w:val="99"/>
    <w:semiHidden/>
    <w:unhideWhenUsed/>
    <w:rsid w:val="00274828"/>
    <w:rPr>
      <w:color w:val="808080"/>
      <w:shd w:val="clear" w:color="auto" w:fill="E6E6E6"/>
    </w:rPr>
  </w:style>
  <w:style w:type="character" w:styleId="a7">
    <w:name w:val="FollowedHyperlink"/>
    <w:rsid w:val="003C260C"/>
    <w:rPr>
      <w:color w:val="954F72"/>
      <w:u w:val="single"/>
    </w:rPr>
  </w:style>
  <w:style w:type="paragraph" w:styleId="a8">
    <w:name w:val="header"/>
    <w:basedOn w:val="a"/>
    <w:link w:val="a9"/>
    <w:uiPriority w:val="99"/>
    <w:rsid w:val="00534031"/>
    <w:pPr>
      <w:tabs>
        <w:tab w:val="center" w:pos="4677"/>
        <w:tab w:val="right" w:pos="9355"/>
      </w:tabs>
    </w:pPr>
  </w:style>
  <w:style w:type="character" w:customStyle="1" w:styleId="a9">
    <w:name w:val="Верхний колонтитул Знак"/>
    <w:link w:val="a8"/>
    <w:uiPriority w:val="99"/>
    <w:rsid w:val="00534031"/>
    <w:rPr>
      <w:sz w:val="24"/>
      <w:szCs w:val="24"/>
    </w:rPr>
  </w:style>
  <w:style w:type="paragraph" w:styleId="aa">
    <w:name w:val="footer"/>
    <w:basedOn w:val="a"/>
    <w:link w:val="ab"/>
    <w:rsid w:val="00534031"/>
    <w:pPr>
      <w:tabs>
        <w:tab w:val="center" w:pos="4677"/>
        <w:tab w:val="right" w:pos="9355"/>
      </w:tabs>
    </w:pPr>
  </w:style>
  <w:style w:type="character" w:customStyle="1" w:styleId="ab">
    <w:name w:val="Нижний колонтитул Знак"/>
    <w:link w:val="aa"/>
    <w:rsid w:val="00534031"/>
    <w:rPr>
      <w:sz w:val="24"/>
      <w:szCs w:val="24"/>
    </w:rPr>
  </w:style>
  <w:style w:type="paragraph" w:styleId="ac">
    <w:name w:val="No Spacing"/>
    <w:link w:val="ad"/>
    <w:uiPriority w:val="1"/>
    <w:qFormat/>
    <w:rsid w:val="00534031"/>
    <w:rPr>
      <w:sz w:val="24"/>
      <w:szCs w:val="24"/>
    </w:rPr>
  </w:style>
  <w:style w:type="table" w:styleId="ae">
    <w:name w:val="Table Grid"/>
    <w:basedOn w:val="a1"/>
    <w:rsid w:val="0070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C2EDA"/>
    <w:rPr>
      <w:sz w:val="24"/>
      <w:szCs w:val="24"/>
    </w:rPr>
  </w:style>
  <w:style w:type="paragraph" w:styleId="af0">
    <w:name w:val="List Paragraph"/>
    <w:basedOn w:val="a"/>
    <w:uiPriority w:val="34"/>
    <w:qFormat/>
    <w:rsid w:val="004039F7"/>
    <w:pPr>
      <w:ind w:left="720"/>
      <w:contextualSpacing/>
    </w:pPr>
  </w:style>
  <w:style w:type="character" w:styleId="af1">
    <w:name w:val="Strong"/>
    <w:basedOn w:val="a0"/>
    <w:uiPriority w:val="22"/>
    <w:qFormat/>
    <w:rsid w:val="00AD4DB5"/>
    <w:rPr>
      <w:b/>
      <w:bCs/>
    </w:rPr>
  </w:style>
  <w:style w:type="character" w:styleId="af2">
    <w:name w:val="Emphasis"/>
    <w:basedOn w:val="a0"/>
    <w:uiPriority w:val="20"/>
    <w:qFormat/>
    <w:rsid w:val="00AD4DB5"/>
    <w:rPr>
      <w:i/>
      <w:iCs/>
    </w:rPr>
  </w:style>
  <w:style w:type="character" w:customStyle="1" w:styleId="ad">
    <w:name w:val="Без интервала Знак"/>
    <w:link w:val="ac"/>
    <w:uiPriority w:val="1"/>
    <w:locked/>
    <w:rsid w:val="006D6A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8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nooi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1168</Words>
  <Characters>6662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РССП</Company>
  <LinksUpToDate>false</LinksUpToDate>
  <CharactersWithSpaces>7815</CharactersWithSpaces>
  <SharedDoc>false</SharedDoc>
  <HLinks>
    <vt:vector size="6" baseType="variant">
      <vt:variant>
        <vt:i4>6226046</vt:i4>
      </vt:variant>
      <vt:variant>
        <vt:i4>0</vt:i4>
      </vt:variant>
      <vt:variant>
        <vt:i4>0</vt:i4>
      </vt:variant>
      <vt:variant>
        <vt:i4>5</vt:i4>
      </vt:variant>
      <vt:variant>
        <vt:lpwstr>mailto:oi@nooirf.ru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ИНН 380803153109 ИНН 590808318170</dc:creator>
  <cp:keywords/>
  <cp:lastModifiedBy>Erofeeva_SV</cp:lastModifiedBy>
  <cp:revision>8</cp:revision>
  <cp:lastPrinted>2022-03-01T08:30:00Z</cp:lastPrinted>
  <dcterms:created xsi:type="dcterms:W3CDTF">2022-08-01T06:45:00Z</dcterms:created>
  <dcterms:modified xsi:type="dcterms:W3CDTF">2025-03-18T01:18:00Z</dcterms:modified>
</cp:coreProperties>
</file>